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4A" w:rsidRPr="00E9214A" w:rsidRDefault="00E9214A" w:rsidP="00E9214A">
      <w:pPr>
        <w:pStyle w:val="a3"/>
        <w:jc w:val="center"/>
        <w:rPr>
          <w:rFonts w:ascii="Times New Roman" w:hAnsi="Times New Roman" w:cs="Times New Roman"/>
          <w:b/>
          <w:kern w:val="36"/>
          <w:sz w:val="28"/>
          <w:szCs w:val="28"/>
          <w:lang w:eastAsia="ru-RU"/>
        </w:rPr>
      </w:pPr>
      <w:r w:rsidRPr="00E9214A">
        <w:rPr>
          <w:rFonts w:ascii="Times New Roman" w:hAnsi="Times New Roman" w:cs="Times New Roman"/>
          <w:b/>
          <w:kern w:val="36"/>
          <w:sz w:val="28"/>
          <w:szCs w:val="28"/>
          <w:lang w:eastAsia="ru-RU"/>
        </w:rPr>
        <w:t>Методические рекомендации</w:t>
      </w:r>
    </w:p>
    <w:p w:rsidR="00CF3235" w:rsidRDefault="00E9214A" w:rsidP="00E9214A">
      <w:pPr>
        <w:pStyle w:val="a3"/>
        <w:jc w:val="center"/>
        <w:rPr>
          <w:rFonts w:ascii="Times New Roman" w:hAnsi="Times New Roman" w:cs="Times New Roman"/>
          <w:b/>
          <w:kern w:val="36"/>
          <w:sz w:val="28"/>
          <w:szCs w:val="28"/>
          <w:lang w:eastAsia="ru-RU"/>
        </w:rPr>
      </w:pPr>
      <w:r w:rsidRPr="00E9214A">
        <w:rPr>
          <w:rFonts w:ascii="Times New Roman" w:hAnsi="Times New Roman" w:cs="Times New Roman"/>
          <w:b/>
          <w:kern w:val="36"/>
          <w:sz w:val="28"/>
          <w:szCs w:val="28"/>
          <w:lang w:eastAsia="ru-RU"/>
        </w:rPr>
        <w:t>по использованию инновационного оборудования</w:t>
      </w:r>
      <w:r w:rsidR="00CF3235">
        <w:rPr>
          <w:rFonts w:ascii="Times New Roman" w:hAnsi="Times New Roman" w:cs="Times New Roman"/>
          <w:b/>
          <w:kern w:val="36"/>
          <w:sz w:val="28"/>
          <w:szCs w:val="28"/>
          <w:lang w:eastAsia="ru-RU"/>
        </w:rPr>
        <w:t xml:space="preserve"> </w:t>
      </w:r>
      <w:r w:rsidRPr="00E9214A">
        <w:rPr>
          <w:rFonts w:ascii="Times New Roman" w:hAnsi="Times New Roman" w:cs="Times New Roman"/>
          <w:b/>
          <w:kern w:val="36"/>
          <w:sz w:val="28"/>
          <w:szCs w:val="28"/>
          <w:lang w:eastAsia="ru-RU"/>
        </w:rPr>
        <w:t xml:space="preserve">для реализации федерального государственного образовательного стандарта </w:t>
      </w:r>
    </w:p>
    <w:p w:rsidR="00E9214A" w:rsidRPr="00E9214A" w:rsidRDefault="00E9214A" w:rsidP="00E9214A">
      <w:pPr>
        <w:pStyle w:val="a3"/>
        <w:jc w:val="center"/>
        <w:rPr>
          <w:rFonts w:ascii="Times New Roman" w:hAnsi="Times New Roman" w:cs="Times New Roman"/>
          <w:b/>
          <w:kern w:val="36"/>
          <w:sz w:val="28"/>
          <w:szCs w:val="28"/>
          <w:lang w:eastAsia="ru-RU"/>
        </w:rPr>
      </w:pPr>
      <w:r w:rsidRPr="00E9214A">
        <w:rPr>
          <w:rFonts w:ascii="Times New Roman" w:hAnsi="Times New Roman" w:cs="Times New Roman"/>
          <w:b/>
          <w:kern w:val="36"/>
          <w:sz w:val="28"/>
          <w:szCs w:val="28"/>
          <w:lang w:eastAsia="ru-RU"/>
        </w:rPr>
        <w:t>начального общего</w:t>
      </w:r>
    </w:p>
    <w:p w:rsidR="00CF3235" w:rsidRDefault="00CF3235" w:rsidP="00CF3235">
      <w:pPr>
        <w:pStyle w:val="a3"/>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Pr="00E9214A">
        <w:rPr>
          <w:rFonts w:ascii="Times New Roman" w:hAnsi="Times New Roman" w:cs="Times New Roman"/>
          <w:sz w:val="24"/>
          <w:szCs w:val="24"/>
          <w:shd w:val="clear" w:color="auto" w:fill="FFFFFF"/>
        </w:rPr>
        <w:t>овременная система средств обучения</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 это совокупность взаимосвязанных и взаимодействующих традиционных и инновационных средств обучения, которая интегрирует и функционально обеспечивает все уровни информационно-образовательной среды и обеспечивает выполнение требований</w:t>
      </w:r>
      <w:r>
        <w:rPr>
          <w:rFonts w:ascii="Times New Roman" w:hAnsi="Times New Roman" w:cs="Times New Roman"/>
          <w:sz w:val="24"/>
          <w:szCs w:val="24"/>
          <w:shd w:val="clear" w:color="auto" w:fill="FFFFFF"/>
        </w:rPr>
        <w:t xml:space="preserve"> ФГОС НОО</w:t>
      </w:r>
      <w:r w:rsidRPr="00E9214A">
        <w:rPr>
          <w:rFonts w:ascii="Times New Roman" w:hAnsi="Times New Roman" w:cs="Times New Roman"/>
          <w:sz w:val="24"/>
          <w:szCs w:val="24"/>
          <w:shd w:val="clear" w:color="auto" w:fill="FFFFFF"/>
        </w:rPr>
        <w:t>.</w:t>
      </w:r>
    </w:p>
    <w:p w:rsidR="00E9214A" w:rsidRPr="00E9214A" w:rsidRDefault="00E9214A" w:rsidP="00E9214A">
      <w:pPr>
        <w:pStyle w:val="a3"/>
        <w:ind w:firstLine="709"/>
        <w:jc w:val="both"/>
        <w:rPr>
          <w:rStyle w:val="apple-converted-space"/>
          <w:rFonts w:ascii="Times New Roman" w:hAnsi="Times New Roman" w:cs="Times New Roman"/>
          <w:sz w:val="24"/>
          <w:szCs w:val="24"/>
        </w:rPr>
      </w:pPr>
      <w:r w:rsidRPr="00E9214A">
        <w:rPr>
          <w:rFonts w:ascii="Times New Roman" w:hAnsi="Times New Roman" w:cs="Times New Roman"/>
          <w:sz w:val="24"/>
          <w:szCs w:val="24"/>
          <w:shd w:val="clear" w:color="auto" w:fill="FFFFFF"/>
        </w:rPr>
        <w:t>Современные средства обучения (</w:t>
      </w:r>
      <w:proofErr w:type="gramStart"/>
      <w:r w:rsidRPr="00E9214A">
        <w:rPr>
          <w:rFonts w:ascii="Times New Roman" w:hAnsi="Times New Roman" w:cs="Times New Roman"/>
          <w:sz w:val="24"/>
          <w:szCs w:val="24"/>
          <w:shd w:val="clear" w:color="auto" w:fill="FFFFFF"/>
        </w:rPr>
        <w:t>СО</w:t>
      </w:r>
      <w:proofErr w:type="gramEnd"/>
      <w:r w:rsidRPr="00E9214A">
        <w:rPr>
          <w:rFonts w:ascii="Times New Roman" w:hAnsi="Times New Roman" w:cs="Times New Roman"/>
          <w:sz w:val="24"/>
          <w:szCs w:val="24"/>
          <w:shd w:val="clear" w:color="auto" w:fill="FFFFFF"/>
        </w:rPr>
        <w:t xml:space="preserve">) можно классифицировать по различным критериям. С точки зрения представляемой информации и инновационных технологий, в современной системе средств обучения представлены следующие </w:t>
      </w:r>
      <w:proofErr w:type="gramStart"/>
      <w:r w:rsidRPr="00E9214A">
        <w:rPr>
          <w:rFonts w:ascii="Times New Roman" w:hAnsi="Times New Roman" w:cs="Times New Roman"/>
          <w:sz w:val="24"/>
          <w:szCs w:val="24"/>
          <w:shd w:val="clear" w:color="auto" w:fill="FFFFFF"/>
        </w:rPr>
        <w:t>СО</w:t>
      </w:r>
      <w:proofErr w:type="gramEnd"/>
      <w:r w:rsidRPr="00E9214A">
        <w:rPr>
          <w:rFonts w:ascii="Times New Roman" w:hAnsi="Times New Roman" w:cs="Times New Roman"/>
          <w:sz w:val="24"/>
          <w:szCs w:val="24"/>
          <w:shd w:val="clear" w:color="auto" w:fill="FFFFFF"/>
        </w:rPr>
        <w:t>:</w:t>
      </w:r>
      <w:r w:rsidRPr="00E9214A">
        <w:rPr>
          <w:rStyle w:val="apple-converted-space"/>
          <w:rFonts w:ascii="Times New Roman" w:hAnsi="Times New Roman" w:cs="Times New Roman"/>
          <w:sz w:val="24"/>
          <w:szCs w:val="24"/>
          <w:shd w:val="clear" w:color="auto" w:fill="FFFFFF"/>
        </w:rPr>
        <w:t> </w:t>
      </w:r>
    </w:p>
    <w:p w:rsidR="00E9214A" w:rsidRPr="00E9214A" w:rsidRDefault="00E9214A" w:rsidP="00E9214A">
      <w:pPr>
        <w:pStyle w:val="a4"/>
        <w:numPr>
          <w:ilvl w:val="0"/>
          <w:numId w:val="1"/>
        </w:numPr>
        <w:jc w:val="both"/>
        <w:rPr>
          <w:rStyle w:val="apple-converted-space"/>
        </w:rPr>
      </w:pPr>
      <w:r w:rsidRPr="00E9214A">
        <w:rPr>
          <w:rFonts w:ascii="Times New Roman" w:hAnsi="Times New Roman" w:cs="Times New Roman"/>
          <w:b/>
          <w:sz w:val="24"/>
          <w:szCs w:val="24"/>
          <w:shd w:val="clear" w:color="auto" w:fill="FFFFFF"/>
        </w:rPr>
        <w:t xml:space="preserve">Печатные </w:t>
      </w:r>
      <w:proofErr w:type="gramStart"/>
      <w:r w:rsidRPr="00E9214A">
        <w:rPr>
          <w:rFonts w:ascii="Times New Roman" w:hAnsi="Times New Roman" w:cs="Times New Roman"/>
          <w:b/>
          <w:sz w:val="24"/>
          <w:szCs w:val="24"/>
          <w:shd w:val="clear" w:color="auto" w:fill="FFFFFF"/>
        </w:rPr>
        <w:t>СО</w:t>
      </w:r>
      <w:proofErr w:type="gramEnd"/>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 различные СО на печатной основе (учебники и учебные пособия, книги для чтения, хрестоматии, рабочие тетради, атласы, словари, литература для дополнительной и самостоятельной работы, раздаточные материалы и др.).</w:t>
      </w:r>
      <w:r w:rsidRPr="00E9214A">
        <w:rPr>
          <w:rStyle w:val="apple-converted-space"/>
          <w:rFonts w:ascii="Times New Roman" w:hAnsi="Times New Roman" w:cs="Times New Roman"/>
          <w:sz w:val="24"/>
          <w:szCs w:val="24"/>
          <w:shd w:val="clear" w:color="auto" w:fill="FFFFFF"/>
        </w:rPr>
        <w:t> </w:t>
      </w:r>
    </w:p>
    <w:p w:rsidR="00E9214A" w:rsidRPr="00E9214A" w:rsidRDefault="00E9214A" w:rsidP="00E9214A">
      <w:pPr>
        <w:pStyle w:val="a4"/>
        <w:numPr>
          <w:ilvl w:val="0"/>
          <w:numId w:val="1"/>
        </w:numPr>
        <w:jc w:val="both"/>
        <w:rPr>
          <w:rStyle w:val="apple-converted-space"/>
        </w:rPr>
      </w:pPr>
      <w:proofErr w:type="spellStart"/>
      <w:r w:rsidRPr="00E9214A">
        <w:rPr>
          <w:rFonts w:ascii="Times New Roman" w:hAnsi="Times New Roman" w:cs="Times New Roman"/>
          <w:b/>
          <w:sz w:val="24"/>
          <w:szCs w:val="24"/>
          <w:shd w:val="clear" w:color="auto" w:fill="FFFFFF"/>
        </w:rPr>
        <w:t>Аудийные</w:t>
      </w:r>
      <w:proofErr w:type="spellEnd"/>
      <w:r w:rsidRPr="00E9214A">
        <w:rPr>
          <w:rFonts w:ascii="Times New Roman" w:hAnsi="Times New Roman" w:cs="Times New Roman"/>
          <w:b/>
          <w:sz w:val="24"/>
          <w:szCs w:val="24"/>
          <w:shd w:val="clear" w:color="auto" w:fill="FFFFFF"/>
        </w:rPr>
        <w:t xml:space="preserve"> СО</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 xml:space="preserve">– </w:t>
      </w:r>
      <w:proofErr w:type="spellStart"/>
      <w:r w:rsidRPr="00E9214A">
        <w:rPr>
          <w:rFonts w:ascii="Times New Roman" w:hAnsi="Times New Roman" w:cs="Times New Roman"/>
          <w:sz w:val="24"/>
          <w:szCs w:val="24"/>
          <w:shd w:val="clear" w:color="auto" w:fill="FFFFFF"/>
        </w:rPr>
        <w:t>аудиохрестоматии</w:t>
      </w:r>
      <w:proofErr w:type="spellEnd"/>
      <w:r w:rsidRPr="00E9214A">
        <w:rPr>
          <w:rFonts w:ascii="Times New Roman" w:hAnsi="Times New Roman" w:cs="Times New Roman"/>
          <w:sz w:val="24"/>
          <w:szCs w:val="24"/>
          <w:shd w:val="clear" w:color="auto" w:fill="FFFFFF"/>
        </w:rPr>
        <w:t>, аудиокниги и т.п.</w:t>
      </w:r>
      <w:r w:rsidRPr="00E9214A">
        <w:rPr>
          <w:rStyle w:val="apple-converted-space"/>
          <w:rFonts w:ascii="Times New Roman" w:hAnsi="Times New Roman" w:cs="Times New Roman"/>
          <w:sz w:val="24"/>
          <w:szCs w:val="24"/>
          <w:shd w:val="clear" w:color="auto" w:fill="FFFFFF"/>
        </w:rPr>
        <w:t> </w:t>
      </w:r>
    </w:p>
    <w:p w:rsidR="00E9214A" w:rsidRPr="00E9214A" w:rsidRDefault="00E9214A" w:rsidP="00E9214A">
      <w:pPr>
        <w:pStyle w:val="a4"/>
        <w:numPr>
          <w:ilvl w:val="0"/>
          <w:numId w:val="1"/>
        </w:numPr>
        <w:jc w:val="both"/>
        <w:rPr>
          <w:rStyle w:val="apple-converted-space"/>
        </w:rPr>
      </w:pPr>
      <w:r w:rsidRPr="00E9214A">
        <w:rPr>
          <w:rFonts w:ascii="Times New Roman" w:hAnsi="Times New Roman" w:cs="Times New Roman"/>
          <w:sz w:val="24"/>
          <w:szCs w:val="24"/>
          <w:shd w:val="clear" w:color="auto" w:fill="FFFFFF"/>
        </w:rPr>
        <w:t xml:space="preserve">Аудиовизуальные </w:t>
      </w:r>
      <w:proofErr w:type="gramStart"/>
      <w:r w:rsidRPr="00E9214A">
        <w:rPr>
          <w:rFonts w:ascii="Times New Roman" w:hAnsi="Times New Roman" w:cs="Times New Roman"/>
          <w:sz w:val="24"/>
          <w:szCs w:val="24"/>
          <w:shd w:val="clear" w:color="auto" w:fill="FFFFFF"/>
        </w:rPr>
        <w:t>СО</w:t>
      </w:r>
      <w:proofErr w:type="gramEnd"/>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 xml:space="preserve">– коллекции слайдов, экранные пособия, учебные фильмы на различных носителях, а также </w:t>
      </w:r>
      <w:proofErr w:type="spellStart"/>
      <w:r w:rsidRPr="00E9214A">
        <w:rPr>
          <w:rFonts w:ascii="Times New Roman" w:hAnsi="Times New Roman" w:cs="Times New Roman"/>
          <w:sz w:val="24"/>
          <w:szCs w:val="24"/>
          <w:shd w:val="clear" w:color="auto" w:fill="FFFFFF"/>
        </w:rPr>
        <w:t>мультимедийные</w:t>
      </w:r>
      <w:proofErr w:type="spellEnd"/>
      <w:r w:rsidRPr="00E9214A">
        <w:rPr>
          <w:rFonts w:ascii="Times New Roman" w:hAnsi="Times New Roman" w:cs="Times New Roman"/>
          <w:sz w:val="24"/>
          <w:szCs w:val="24"/>
          <w:shd w:val="clear" w:color="auto" w:fill="FFFFFF"/>
        </w:rPr>
        <w:t xml:space="preserve"> образовательные ресурсы (в т.ч. цифровые)</w:t>
      </w:r>
      <w:r>
        <w:rPr>
          <w:rFonts w:ascii="Times New Roman" w:hAnsi="Times New Roman" w:cs="Times New Roman"/>
          <w:sz w:val="24"/>
          <w:szCs w:val="24"/>
          <w:shd w:val="clear" w:color="auto" w:fill="FFFFFF"/>
        </w:rPr>
        <w:t xml:space="preserve"> - </w:t>
      </w:r>
      <w:r w:rsidRPr="00E9214A">
        <w:rPr>
          <w:rFonts w:ascii="Times New Roman" w:hAnsi="Times New Roman" w:cs="Times New Roman"/>
          <w:sz w:val="24"/>
          <w:szCs w:val="24"/>
          <w:shd w:val="clear" w:color="auto" w:fill="FFFFFF"/>
        </w:rPr>
        <w:t>электронные учебники.</w:t>
      </w:r>
      <w:r w:rsidRPr="00E9214A">
        <w:rPr>
          <w:rStyle w:val="apple-converted-space"/>
          <w:rFonts w:ascii="Times New Roman" w:hAnsi="Times New Roman" w:cs="Times New Roman"/>
          <w:sz w:val="24"/>
          <w:szCs w:val="24"/>
          <w:shd w:val="clear" w:color="auto" w:fill="FFFFFF"/>
        </w:rPr>
        <w:t> </w:t>
      </w:r>
    </w:p>
    <w:p w:rsidR="00E9214A" w:rsidRPr="00E9214A" w:rsidRDefault="00E9214A" w:rsidP="00E9214A">
      <w:pPr>
        <w:pStyle w:val="a4"/>
        <w:numPr>
          <w:ilvl w:val="0"/>
          <w:numId w:val="1"/>
        </w:numPr>
        <w:jc w:val="both"/>
        <w:rPr>
          <w:rStyle w:val="apple-converted-space"/>
        </w:rPr>
      </w:pPr>
      <w:r w:rsidRPr="00E9214A">
        <w:rPr>
          <w:rFonts w:ascii="Times New Roman" w:hAnsi="Times New Roman" w:cs="Times New Roman"/>
          <w:b/>
          <w:sz w:val="24"/>
          <w:szCs w:val="24"/>
          <w:shd w:val="clear" w:color="auto" w:fill="FFFFFF"/>
        </w:rPr>
        <w:t xml:space="preserve">Наглядно-демонстрационные </w:t>
      </w:r>
      <w:proofErr w:type="gramStart"/>
      <w:r w:rsidRPr="00E9214A">
        <w:rPr>
          <w:rFonts w:ascii="Times New Roman" w:hAnsi="Times New Roman" w:cs="Times New Roman"/>
          <w:b/>
          <w:sz w:val="24"/>
          <w:szCs w:val="24"/>
          <w:shd w:val="clear" w:color="auto" w:fill="FFFFFF"/>
        </w:rPr>
        <w:t>СО</w:t>
      </w:r>
      <w:proofErr w:type="gramEnd"/>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 гербарии, муляжи, макеты, стенды, модели в разрезе, модели демонстрационные и т.п.</w:t>
      </w:r>
      <w:r w:rsidRPr="00E9214A">
        <w:rPr>
          <w:rStyle w:val="apple-converted-space"/>
          <w:rFonts w:ascii="Times New Roman" w:hAnsi="Times New Roman" w:cs="Times New Roman"/>
          <w:sz w:val="24"/>
          <w:szCs w:val="24"/>
          <w:shd w:val="clear" w:color="auto" w:fill="FFFFFF"/>
        </w:rPr>
        <w:t> </w:t>
      </w:r>
    </w:p>
    <w:p w:rsidR="00E9214A" w:rsidRPr="00E9214A" w:rsidRDefault="00E9214A" w:rsidP="00E9214A">
      <w:pPr>
        <w:pStyle w:val="a4"/>
        <w:numPr>
          <w:ilvl w:val="0"/>
          <w:numId w:val="1"/>
        </w:numPr>
        <w:jc w:val="both"/>
        <w:rPr>
          <w:rStyle w:val="apple-converted-space"/>
        </w:rPr>
      </w:pPr>
      <w:r w:rsidRPr="00E9214A">
        <w:rPr>
          <w:rFonts w:ascii="Times New Roman" w:hAnsi="Times New Roman" w:cs="Times New Roman"/>
          <w:b/>
          <w:sz w:val="24"/>
          <w:szCs w:val="24"/>
          <w:shd w:val="clear" w:color="auto" w:fill="FFFFFF"/>
        </w:rPr>
        <w:t>Приборы и оборудование</w:t>
      </w:r>
      <w:r w:rsidRPr="00E9214A">
        <w:rPr>
          <w:rStyle w:val="apple-converted-space"/>
          <w:rFonts w:ascii="Times New Roman" w:hAnsi="Times New Roman" w:cs="Times New Roman"/>
          <w:b/>
          <w:sz w:val="24"/>
          <w:szCs w:val="24"/>
          <w:shd w:val="clear" w:color="auto" w:fill="FFFFFF"/>
        </w:rPr>
        <w:t> </w:t>
      </w:r>
      <w:r w:rsidRPr="00E9214A">
        <w:rPr>
          <w:rFonts w:ascii="Times New Roman" w:hAnsi="Times New Roman" w:cs="Times New Roman"/>
          <w:b/>
          <w:sz w:val="24"/>
          <w:szCs w:val="24"/>
          <w:shd w:val="clear" w:color="auto" w:fill="FFFFFF"/>
        </w:rPr>
        <w:t>– приборы</w:t>
      </w:r>
      <w:r w:rsidRPr="00E9214A">
        <w:rPr>
          <w:rFonts w:ascii="Times New Roman" w:hAnsi="Times New Roman" w:cs="Times New Roman"/>
          <w:sz w:val="24"/>
          <w:szCs w:val="24"/>
          <w:shd w:val="clear" w:color="auto" w:fill="FFFFFF"/>
        </w:rPr>
        <w:t>, используемые в уч</w:t>
      </w:r>
      <w:r w:rsidR="00CF3235">
        <w:rPr>
          <w:rFonts w:ascii="Times New Roman" w:hAnsi="Times New Roman" w:cs="Times New Roman"/>
          <w:sz w:val="24"/>
          <w:szCs w:val="24"/>
          <w:shd w:val="clear" w:color="auto" w:fill="FFFFFF"/>
        </w:rPr>
        <w:t>ебных целях: барометры, компасы</w:t>
      </w:r>
      <w:r w:rsidRPr="00E9214A">
        <w:rPr>
          <w:rFonts w:ascii="Times New Roman" w:hAnsi="Times New Roman" w:cs="Times New Roman"/>
          <w:sz w:val="24"/>
          <w:szCs w:val="24"/>
          <w:shd w:val="clear" w:color="auto" w:fill="FFFFFF"/>
        </w:rPr>
        <w:t>; тренажеры и различные виды учебного оборудования, в т.ч. для технического обеспечения занятий в среде мультимедиа: программно-аппаратные средства на базе электронных компьютерных технологий и др.</w:t>
      </w:r>
      <w:r w:rsidRPr="00E9214A">
        <w:rPr>
          <w:rStyle w:val="apple-converted-space"/>
          <w:rFonts w:ascii="Times New Roman" w:hAnsi="Times New Roman" w:cs="Times New Roman"/>
          <w:sz w:val="24"/>
          <w:szCs w:val="24"/>
          <w:shd w:val="clear" w:color="auto" w:fill="FFFFFF"/>
        </w:rPr>
        <w:t> </w:t>
      </w:r>
    </w:p>
    <w:p w:rsidR="00E9214A" w:rsidRPr="00CF3235" w:rsidRDefault="00E9214A" w:rsidP="00CF3235">
      <w:pPr>
        <w:pStyle w:val="a3"/>
        <w:ind w:firstLine="709"/>
        <w:jc w:val="both"/>
        <w:rPr>
          <w:rStyle w:val="apple-converted-space"/>
          <w:rFonts w:ascii="Times New Roman" w:hAnsi="Times New Roman" w:cs="Times New Roman"/>
          <w:b/>
          <w:sz w:val="24"/>
          <w:szCs w:val="24"/>
          <w:shd w:val="clear" w:color="auto" w:fill="FFFFFF"/>
        </w:rPr>
      </w:pPr>
      <w:r w:rsidRPr="00CF3235">
        <w:rPr>
          <w:rFonts w:ascii="Times New Roman" w:hAnsi="Times New Roman" w:cs="Times New Roman"/>
          <w:b/>
          <w:sz w:val="24"/>
          <w:szCs w:val="24"/>
          <w:shd w:val="clear" w:color="auto" w:fill="FFFFFF"/>
        </w:rPr>
        <w:t xml:space="preserve">Инновационными </w:t>
      </w:r>
      <w:r w:rsidRPr="00CF3235">
        <w:rPr>
          <w:rFonts w:ascii="Times New Roman" w:hAnsi="Times New Roman" w:cs="Times New Roman"/>
          <w:sz w:val="24"/>
          <w:szCs w:val="24"/>
          <w:shd w:val="clear" w:color="auto" w:fill="FFFFFF"/>
        </w:rPr>
        <w:t>по отношению к традиционной системе</w:t>
      </w:r>
      <w:r w:rsidRPr="00CF3235">
        <w:rPr>
          <w:rFonts w:ascii="Times New Roman" w:hAnsi="Times New Roman" w:cs="Times New Roman"/>
          <w:b/>
          <w:sz w:val="24"/>
          <w:szCs w:val="24"/>
          <w:shd w:val="clear" w:color="auto" w:fill="FFFFFF"/>
        </w:rPr>
        <w:t xml:space="preserve"> средств</w:t>
      </w:r>
      <w:r w:rsidR="00CF3235">
        <w:rPr>
          <w:rFonts w:ascii="Times New Roman" w:hAnsi="Times New Roman" w:cs="Times New Roman"/>
          <w:b/>
          <w:sz w:val="24"/>
          <w:szCs w:val="24"/>
          <w:shd w:val="clear" w:color="auto" w:fill="FFFFFF"/>
        </w:rPr>
        <w:t>ами</w:t>
      </w:r>
      <w:r w:rsidRPr="00CF3235">
        <w:rPr>
          <w:rFonts w:ascii="Times New Roman" w:hAnsi="Times New Roman" w:cs="Times New Roman"/>
          <w:b/>
          <w:sz w:val="24"/>
          <w:szCs w:val="24"/>
          <w:shd w:val="clear" w:color="auto" w:fill="FFFFFF"/>
        </w:rPr>
        <w:t xml:space="preserve"> </w:t>
      </w:r>
      <w:proofErr w:type="gramStart"/>
      <w:r w:rsidRPr="00CF3235">
        <w:rPr>
          <w:rFonts w:ascii="Times New Roman" w:hAnsi="Times New Roman" w:cs="Times New Roman"/>
          <w:b/>
          <w:sz w:val="24"/>
          <w:szCs w:val="24"/>
          <w:shd w:val="clear" w:color="auto" w:fill="FFFFFF"/>
        </w:rPr>
        <w:t>обучения</w:t>
      </w:r>
      <w:proofErr w:type="gramEnd"/>
      <w:r w:rsidRPr="00CF3235">
        <w:rPr>
          <w:rFonts w:ascii="Times New Roman" w:hAnsi="Times New Roman" w:cs="Times New Roman"/>
          <w:b/>
          <w:sz w:val="24"/>
          <w:szCs w:val="24"/>
          <w:shd w:val="clear" w:color="auto" w:fill="FFFFFF"/>
        </w:rPr>
        <w:t xml:space="preserve"> функционирующие на базе электронных (компьютерных) технологий.</w:t>
      </w:r>
      <w:r w:rsidRPr="00CF3235">
        <w:rPr>
          <w:rStyle w:val="apple-converted-space"/>
          <w:rFonts w:ascii="Times New Roman" w:hAnsi="Times New Roman" w:cs="Times New Roman"/>
          <w:b/>
          <w:sz w:val="24"/>
          <w:szCs w:val="24"/>
          <w:shd w:val="clear" w:color="auto" w:fill="FFFFFF"/>
        </w:rPr>
        <w:t> </w:t>
      </w:r>
    </w:p>
    <w:p w:rsidR="00E9214A" w:rsidRPr="00CF3235" w:rsidRDefault="00E9214A" w:rsidP="00CF3235">
      <w:pPr>
        <w:pStyle w:val="a3"/>
        <w:ind w:firstLine="709"/>
        <w:jc w:val="both"/>
        <w:rPr>
          <w:rStyle w:val="apple-converted-space"/>
          <w:rFonts w:ascii="Times New Roman" w:hAnsi="Times New Roman" w:cs="Times New Roman"/>
          <w:sz w:val="24"/>
          <w:szCs w:val="24"/>
          <w:shd w:val="clear" w:color="auto" w:fill="FFFFFF"/>
        </w:rPr>
      </w:pPr>
      <w:r w:rsidRPr="00CF3235">
        <w:rPr>
          <w:rFonts w:ascii="Times New Roman" w:hAnsi="Times New Roman" w:cs="Times New Roman"/>
          <w:sz w:val="24"/>
          <w:szCs w:val="24"/>
          <w:shd w:val="clear" w:color="auto" w:fill="FFFFFF"/>
        </w:rPr>
        <w:t xml:space="preserve"> Вариативность и личностно-ориентированный подход требуют введения в новые средства обучения не только иллюстративных и познавательных материалов, но и реализацию </w:t>
      </w:r>
      <w:proofErr w:type="spellStart"/>
      <w:r w:rsidRPr="00CF3235">
        <w:rPr>
          <w:rFonts w:ascii="Times New Roman" w:hAnsi="Times New Roman" w:cs="Times New Roman"/>
          <w:sz w:val="24"/>
          <w:szCs w:val="24"/>
          <w:shd w:val="clear" w:color="auto" w:fill="FFFFFF"/>
        </w:rPr>
        <w:t>креативных</w:t>
      </w:r>
      <w:proofErr w:type="spellEnd"/>
      <w:r w:rsidRPr="00CF3235">
        <w:rPr>
          <w:rFonts w:ascii="Times New Roman" w:hAnsi="Times New Roman" w:cs="Times New Roman"/>
          <w:sz w:val="24"/>
          <w:szCs w:val="24"/>
          <w:shd w:val="clear" w:color="auto" w:fill="FFFFFF"/>
        </w:rPr>
        <w:t xml:space="preserve"> функций, более широких возможностей для поисковой и творческой деятельности учащихся, практической связи учебного материала и реальности.</w:t>
      </w:r>
      <w:r w:rsidRPr="00CF3235">
        <w:rPr>
          <w:rStyle w:val="apple-converted-space"/>
          <w:rFonts w:ascii="Times New Roman" w:hAnsi="Times New Roman" w:cs="Times New Roman"/>
          <w:sz w:val="24"/>
          <w:szCs w:val="24"/>
          <w:shd w:val="clear" w:color="auto" w:fill="FFFFFF"/>
        </w:rPr>
        <w:t> </w:t>
      </w:r>
    </w:p>
    <w:p w:rsidR="00E9214A" w:rsidRDefault="00E9214A" w:rsidP="00E9214A">
      <w:pPr>
        <w:pStyle w:val="a3"/>
        <w:ind w:firstLine="709"/>
        <w:jc w:val="both"/>
        <w:rPr>
          <w:rFonts w:ascii="Times New Roman" w:hAnsi="Times New Roman" w:cs="Times New Roman"/>
          <w:sz w:val="24"/>
          <w:szCs w:val="24"/>
        </w:rPr>
      </w:pPr>
      <w:proofErr w:type="spellStart"/>
      <w:r w:rsidRPr="00E9214A">
        <w:rPr>
          <w:rFonts w:ascii="Times New Roman" w:hAnsi="Times New Roman" w:cs="Times New Roman"/>
          <w:b/>
          <w:sz w:val="24"/>
          <w:szCs w:val="24"/>
          <w:shd w:val="clear" w:color="auto" w:fill="FFFFFF"/>
        </w:rPr>
        <w:t>Мультимедийные</w:t>
      </w:r>
      <w:proofErr w:type="spellEnd"/>
      <w:r w:rsidRPr="00E9214A">
        <w:rPr>
          <w:rFonts w:ascii="Times New Roman" w:hAnsi="Times New Roman" w:cs="Times New Roman"/>
          <w:b/>
          <w:sz w:val="24"/>
          <w:szCs w:val="24"/>
          <w:shd w:val="clear" w:color="auto" w:fill="FFFFFF"/>
        </w:rPr>
        <w:t xml:space="preserve"> средства обучения</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 xml:space="preserve">представляют собой коллекции различных видов текстовой, </w:t>
      </w:r>
      <w:proofErr w:type="spellStart"/>
      <w:r w:rsidRPr="00E9214A">
        <w:rPr>
          <w:rFonts w:ascii="Times New Roman" w:hAnsi="Times New Roman" w:cs="Times New Roman"/>
          <w:sz w:val="24"/>
          <w:szCs w:val="24"/>
          <w:shd w:val="clear" w:color="auto" w:fill="FFFFFF"/>
        </w:rPr>
        <w:t>аудитивной</w:t>
      </w:r>
      <w:proofErr w:type="spellEnd"/>
      <w:r w:rsidRPr="00E9214A">
        <w:rPr>
          <w:rFonts w:ascii="Times New Roman" w:hAnsi="Times New Roman" w:cs="Times New Roman"/>
          <w:sz w:val="24"/>
          <w:szCs w:val="24"/>
          <w:shd w:val="clear" w:color="auto" w:fill="FFFFFF"/>
        </w:rPr>
        <w:t>, визуальной и аудиовизуальной информации, что способствует решению самых разнообразных методических задач, которые ставит перед собой учитель.</w:t>
      </w:r>
      <w:r w:rsidRPr="00E9214A">
        <w:rPr>
          <w:rStyle w:val="apple-converted-space"/>
          <w:rFonts w:ascii="Times New Roman" w:hAnsi="Times New Roman" w:cs="Times New Roman"/>
          <w:sz w:val="24"/>
          <w:szCs w:val="24"/>
          <w:shd w:val="clear" w:color="auto" w:fill="FFFFFF"/>
        </w:rPr>
        <w:t> </w:t>
      </w:r>
    </w:p>
    <w:p w:rsidR="00E9214A" w:rsidRDefault="00E9214A" w:rsidP="00E9214A">
      <w:pPr>
        <w:pStyle w:val="a3"/>
        <w:ind w:firstLine="709"/>
        <w:jc w:val="both"/>
        <w:rPr>
          <w:rFonts w:ascii="Times New Roman" w:hAnsi="Times New Roman" w:cs="Times New Roman"/>
          <w:sz w:val="24"/>
          <w:szCs w:val="24"/>
          <w:shd w:val="clear" w:color="auto" w:fill="FFFFFF"/>
        </w:rPr>
      </w:pPr>
      <w:r w:rsidRPr="00E9214A">
        <w:rPr>
          <w:rFonts w:ascii="Times New Roman" w:hAnsi="Times New Roman" w:cs="Times New Roman"/>
          <w:sz w:val="24"/>
          <w:szCs w:val="24"/>
          <w:shd w:val="clear" w:color="auto" w:fill="FFFFFF"/>
        </w:rPr>
        <w:t>В настоящее время главным условием для достижения образовательных целей становится включение каждого обучающегося на учебном занятии в деятельность с учетом его возможностей, способностей, уровня подготовки, «зоны ближайшего развития», а также перевод обучающихся из позиции объекта воспитания и обучения в позицию субъекта самоуправления.</w:t>
      </w:r>
    </w:p>
    <w:p w:rsidR="00E9214A" w:rsidRPr="00E9214A" w:rsidRDefault="00E9214A" w:rsidP="00E9214A">
      <w:pPr>
        <w:pStyle w:val="a3"/>
        <w:ind w:firstLine="709"/>
        <w:jc w:val="both"/>
        <w:rPr>
          <w:rFonts w:ascii="Times New Roman" w:hAnsi="Times New Roman" w:cs="Times New Roman"/>
          <w:sz w:val="24"/>
          <w:szCs w:val="24"/>
          <w:shd w:val="clear" w:color="auto" w:fill="FFFFFF"/>
        </w:rPr>
      </w:pPr>
      <w:proofErr w:type="spellStart"/>
      <w:r w:rsidRPr="00E9214A">
        <w:rPr>
          <w:rFonts w:ascii="Times New Roman" w:hAnsi="Times New Roman" w:cs="Times New Roman"/>
          <w:sz w:val="24"/>
          <w:szCs w:val="24"/>
          <w:shd w:val="clear" w:color="auto" w:fill="FFFFFF"/>
        </w:rPr>
        <w:t>Системно-деятельностный</w:t>
      </w:r>
      <w:proofErr w:type="spellEnd"/>
      <w:r w:rsidRPr="00E9214A">
        <w:rPr>
          <w:rFonts w:ascii="Times New Roman" w:hAnsi="Times New Roman" w:cs="Times New Roman"/>
          <w:sz w:val="24"/>
          <w:szCs w:val="24"/>
          <w:shd w:val="clear" w:color="auto" w:fill="FFFFFF"/>
        </w:rPr>
        <w:t xml:space="preserve"> подход, положенный в основу ФГОС, ориентирован главным образом на предметную </w:t>
      </w:r>
      <w:proofErr w:type="gramStart"/>
      <w:r w:rsidRPr="00E9214A">
        <w:rPr>
          <w:rFonts w:ascii="Times New Roman" w:hAnsi="Times New Roman" w:cs="Times New Roman"/>
          <w:sz w:val="24"/>
          <w:szCs w:val="24"/>
          <w:shd w:val="clear" w:color="auto" w:fill="FFFFFF"/>
        </w:rPr>
        <w:t xml:space="preserve">( </w:t>
      </w:r>
      <w:proofErr w:type="gramEnd"/>
      <w:r w:rsidRPr="00E9214A">
        <w:rPr>
          <w:rFonts w:ascii="Times New Roman" w:hAnsi="Times New Roman" w:cs="Times New Roman"/>
          <w:sz w:val="24"/>
          <w:szCs w:val="24"/>
          <w:shd w:val="clear" w:color="auto" w:fill="FFFFFF"/>
        </w:rPr>
        <w:t xml:space="preserve">практическую ) деятельность обучающихся. Таким образом, в современной системе средств обучения существует тематическая, </w:t>
      </w:r>
      <w:proofErr w:type="spellStart"/>
      <w:r w:rsidRPr="00E9214A">
        <w:rPr>
          <w:rFonts w:ascii="Times New Roman" w:hAnsi="Times New Roman" w:cs="Times New Roman"/>
          <w:sz w:val="24"/>
          <w:szCs w:val="24"/>
          <w:shd w:val="clear" w:color="auto" w:fill="FFFFFF"/>
        </w:rPr>
        <w:t>внутрипредметная</w:t>
      </w:r>
      <w:proofErr w:type="spellEnd"/>
      <w:r w:rsidRPr="00E9214A">
        <w:rPr>
          <w:rFonts w:ascii="Times New Roman" w:hAnsi="Times New Roman" w:cs="Times New Roman"/>
          <w:sz w:val="24"/>
          <w:szCs w:val="24"/>
          <w:shd w:val="clear" w:color="auto" w:fill="FFFFFF"/>
        </w:rPr>
        <w:t xml:space="preserve"> и </w:t>
      </w:r>
      <w:proofErr w:type="spellStart"/>
      <w:r w:rsidRPr="00E9214A">
        <w:rPr>
          <w:rFonts w:ascii="Times New Roman" w:hAnsi="Times New Roman" w:cs="Times New Roman"/>
          <w:sz w:val="24"/>
          <w:szCs w:val="24"/>
          <w:shd w:val="clear" w:color="auto" w:fill="FFFFFF"/>
        </w:rPr>
        <w:t>межпредметная</w:t>
      </w:r>
      <w:proofErr w:type="spellEnd"/>
      <w:r w:rsidRPr="00E9214A">
        <w:rPr>
          <w:rFonts w:ascii="Times New Roman" w:hAnsi="Times New Roman" w:cs="Times New Roman"/>
          <w:sz w:val="24"/>
          <w:szCs w:val="24"/>
          <w:shd w:val="clear" w:color="auto" w:fill="FFFFFF"/>
        </w:rPr>
        <w:t xml:space="preserve"> взаимосвязь между средствами обучения.</w:t>
      </w:r>
    </w:p>
    <w:p w:rsidR="00E9214A" w:rsidRPr="00E9214A" w:rsidRDefault="00E9214A" w:rsidP="00E9214A">
      <w:pPr>
        <w:pStyle w:val="a3"/>
        <w:ind w:firstLine="709"/>
        <w:jc w:val="both"/>
        <w:rPr>
          <w:rFonts w:ascii="Times New Roman" w:hAnsi="Times New Roman" w:cs="Times New Roman"/>
          <w:sz w:val="24"/>
          <w:szCs w:val="24"/>
          <w:shd w:val="clear" w:color="auto" w:fill="FFFFFF"/>
        </w:rPr>
      </w:pPr>
      <w:r w:rsidRPr="00E9214A">
        <w:rPr>
          <w:rFonts w:ascii="Times New Roman" w:hAnsi="Times New Roman" w:cs="Times New Roman"/>
          <w:sz w:val="24"/>
          <w:szCs w:val="24"/>
          <w:shd w:val="clear" w:color="auto" w:fill="FFFFFF"/>
        </w:rPr>
        <w:t xml:space="preserve"> Особое внимание должно быть уделено тандему субъектов процесса обучения: педагог – обучающийся. Педагог использует средства обучения в целях реализации функций воспитательной, развивающей, обучающей и административной. </w:t>
      </w:r>
      <w:proofErr w:type="gramStart"/>
      <w:r w:rsidRPr="00E9214A">
        <w:rPr>
          <w:rFonts w:ascii="Times New Roman" w:hAnsi="Times New Roman" w:cs="Times New Roman"/>
          <w:sz w:val="24"/>
          <w:szCs w:val="24"/>
          <w:shd w:val="clear" w:color="auto" w:fill="FFFFFF"/>
        </w:rPr>
        <w:t>Обучающийся</w:t>
      </w:r>
      <w:proofErr w:type="gramEnd"/>
      <w:r w:rsidRPr="00E9214A">
        <w:rPr>
          <w:rFonts w:ascii="Times New Roman" w:hAnsi="Times New Roman" w:cs="Times New Roman"/>
          <w:sz w:val="24"/>
          <w:szCs w:val="24"/>
          <w:shd w:val="clear" w:color="auto" w:fill="FFFFFF"/>
        </w:rPr>
        <w:t xml:space="preserve"> применяет средства обучения для учебно-познавательной деятельности и реализации практической направленности процесса обучения. </w:t>
      </w:r>
    </w:p>
    <w:p w:rsidR="00E9214A" w:rsidRDefault="00E9214A" w:rsidP="00E9214A">
      <w:pPr>
        <w:pStyle w:val="a3"/>
        <w:ind w:firstLine="709"/>
        <w:jc w:val="both"/>
        <w:rPr>
          <w:rStyle w:val="apple-converted-space"/>
          <w:rFonts w:ascii="Times New Roman" w:hAnsi="Times New Roman" w:cs="Times New Roman"/>
          <w:sz w:val="24"/>
          <w:szCs w:val="24"/>
          <w:shd w:val="clear" w:color="auto" w:fill="FFFFFF"/>
        </w:rPr>
      </w:pPr>
      <w:r w:rsidRPr="00E9214A">
        <w:rPr>
          <w:rFonts w:ascii="Times New Roman" w:hAnsi="Times New Roman" w:cs="Times New Roman"/>
          <w:sz w:val="24"/>
          <w:szCs w:val="24"/>
          <w:shd w:val="clear" w:color="auto" w:fill="FFFFFF"/>
        </w:rPr>
        <w:t>В связи с этим должен быть проведен специальный отбор средств обучения – как традиционных, привычных для учителя массовой школы (печатные материалы, натуральные объекты, модели и т.п.), так и современных, представленных средствами информатизации процесса обучения.</w:t>
      </w:r>
      <w:r w:rsidRPr="00E9214A">
        <w:rPr>
          <w:rStyle w:val="apple-converted-space"/>
          <w:rFonts w:ascii="Times New Roman" w:hAnsi="Times New Roman" w:cs="Times New Roman"/>
          <w:sz w:val="24"/>
          <w:szCs w:val="24"/>
          <w:shd w:val="clear" w:color="auto" w:fill="FFFFFF"/>
        </w:rPr>
        <w:t> </w:t>
      </w:r>
    </w:p>
    <w:p w:rsidR="00E9214A" w:rsidRDefault="00E9214A" w:rsidP="00E9214A">
      <w:pPr>
        <w:pStyle w:val="a3"/>
        <w:ind w:firstLine="709"/>
        <w:jc w:val="both"/>
        <w:rPr>
          <w:rFonts w:ascii="Times New Roman" w:hAnsi="Times New Roman" w:cs="Times New Roman"/>
          <w:b/>
          <w:sz w:val="24"/>
          <w:szCs w:val="24"/>
          <w:shd w:val="clear" w:color="auto" w:fill="FFFFFF"/>
        </w:rPr>
      </w:pPr>
    </w:p>
    <w:p w:rsidR="00CF3235" w:rsidRDefault="00CF3235" w:rsidP="00E9214A">
      <w:pPr>
        <w:pStyle w:val="a3"/>
        <w:ind w:firstLine="709"/>
        <w:jc w:val="both"/>
        <w:rPr>
          <w:rFonts w:ascii="Times New Roman" w:hAnsi="Times New Roman" w:cs="Times New Roman"/>
          <w:b/>
          <w:sz w:val="24"/>
          <w:szCs w:val="24"/>
          <w:shd w:val="clear" w:color="auto" w:fill="FFFFFF"/>
        </w:rPr>
      </w:pPr>
    </w:p>
    <w:p w:rsidR="00CF3235" w:rsidRPr="00CF3235" w:rsidRDefault="00E9214A" w:rsidP="00CF3235">
      <w:pPr>
        <w:pStyle w:val="a3"/>
        <w:ind w:firstLine="709"/>
        <w:jc w:val="center"/>
        <w:rPr>
          <w:rStyle w:val="apple-converted-space"/>
          <w:rFonts w:ascii="Times New Roman" w:hAnsi="Times New Roman" w:cs="Times New Roman"/>
          <w:b/>
          <w:sz w:val="28"/>
          <w:szCs w:val="28"/>
          <w:shd w:val="clear" w:color="auto" w:fill="FFFFFF"/>
        </w:rPr>
      </w:pPr>
      <w:r w:rsidRPr="00CF3235">
        <w:rPr>
          <w:rFonts w:ascii="Times New Roman" w:hAnsi="Times New Roman" w:cs="Times New Roman"/>
          <w:b/>
          <w:sz w:val="28"/>
          <w:szCs w:val="28"/>
          <w:shd w:val="clear" w:color="auto" w:fill="FFFFFF"/>
        </w:rPr>
        <w:lastRenderedPageBreak/>
        <w:t xml:space="preserve">В основу разработки </w:t>
      </w:r>
      <w:r w:rsidR="00CF3235" w:rsidRPr="00CF3235">
        <w:rPr>
          <w:rFonts w:ascii="Times New Roman" w:hAnsi="Times New Roman" w:cs="Times New Roman"/>
          <w:b/>
          <w:sz w:val="28"/>
          <w:szCs w:val="28"/>
          <w:shd w:val="clear" w:color="auto" w:fill="FFFFFF"/>
        </w:rPr>
        <w:t>современной системы средств обучения (</w:t>
      </w:r>
      <w:r w:rsidRPr="00CF3235">
        <w:rPr>
          <w:rFonts w:ascii="Times New Roman" w:hAnsi="Times New Roman" w:cs="Times New Roman"/>
          <w:b/>
          <w:sz w:val="28"/>
          <w:szCs w:val="28"/>
          <w:shd w:val="clear" w:color="auto" w:fill="FFFFFF"/>
        </w:rPr>
        <w:t>СССО</w:t>
      </w:r>
      <w:r w:rsidR="00CF3235" w:rsidRPr="00CF3235">
        <w:rPr>
          <w:rFonts w:ascii="Times New Roman" w:hAnsi="Times New Roman" w:cs="Times New Roman"/>
          <w:b/>
          <w:sz w:val="28"/>
          <w:szCs w:val="28"/>
          <w:shd w:val="clear" w:color="auto" w:fill="FFFFFF"/>
        </w:rPr>
        <w:t>)</w:t>
      </w:r>
      <w:r w:rsidRPr="00CF3235">
        <w:rPr>
          <w:rFonts w:ascii="Times New Roman" w:hAnsi="Times New Roman" w:cs="Times New Roman"/>
          <w:b/>
          <w:sz w:val="28"/>
          <w:szCs w:val="28"/>
          <w:shd w:val="clear" w:color="auto" w:fill="FFFFFF"/>
        </w:rPr>
        <w:t xml:space="preserve"> положены следующие требования ФГОС</w:t>
      </w:r>
      <w:r w:rsidR="00CF3235" w:rsidRPr="00CF3235">
        <w:rPr>
          <w:rFonts w:ascii="Times New Roman" w:hAnsi="Times New Roman" w:cs="Times New Roman"/>
          <w:b/>
          <w:sz w:val="28"/>
          <w:szCs w:val="28"/>
          <w:shd w:val="clear" w:color="auto" w:fill="FFFFFF"/>
        </w:rPr>
        <w:t>:</w:t>
      </w:r>
    </w:p>
    <w:p w:rsidR="00E9214A" w:rsidRDefault="00E9214A" w:rsidP="00E9214A">
      <w:pPr>
        <w:pStyle w:val="a3"/>
        <w:ind w:firstLine="709"/>
        <w:jc w:val="both"/>
        <w:rPr>
          <w:rFonts w:ascii="Times New Roman" w:hAnsi="Times New Roman" w:cs="Times New Roman"/>
          <w:sz w:val="24"/>
          <w:szCs w:val="24"/>
          <w:shd w:val="clear" w:color="auto" w:fill="FFFFFF"/>
        </w:rPr>
      </w:pPr>
    </w:p>
    <w:p w:rsidR="00E9214A" w:rsidRDefault="00E9214A" w:rsidP="00CF3235">
      <w:pPr>
        <w:pStyle w:val="a3"/>
        <w:numPr>
          <w:ilvl w:val="0"/>
          <w:numId w:val="2"/>
        </w:numPr>
        <w:ind w:left="709" w:hanging="709"/>
        <w:jc w:val="both"/>
        <w:rPr>
          <w:rFonts w:ascii="Times New Roman" w:hAnsi="Times New Roman" w:cs="Times New Roman"/>
          <w:sz w:val="24"/>
          <w:szCs w:val="24"/>
          <w:shd w:val="clear" w:color="auto" w:fill="FFFFFF"/>
        </w:rPr>
      </w:pPr>
      <w:r w:rsidRPr="00E9214A">
        <w:rPr>
          <w:rFonts w:ascii="Times New Roman" w:hAnsi="Times New Roman" w:cs="Times New Roman"/>
          <w:sz w:val="24"/>
          <w:szCs w:val="24"/>
          <w:shd w:val="clear" w:color="auto" w:fill="FFFFFF"/>
        </w:rPr>
        <w:t xml:space="preserve">Воспитание и развитие качеств личности учащихся, отвечающих требованиям информационного общества, инновационной экономики; достижение личностных, предметных и </w:t>
      </w:r>
      <w:proofErr w:type="spellStart"/>
      <w:r w:rsidRPr="00E9214A">
        <w:rPr>
          <w:rFonts w:ascii="Times New Roman" w:hAnsi="Times New Roman" w:cs="Times New Roman"/>
          <w:sz w:val="24"/>
          <w:szCs w:val="24"/>
          <w:shd w:val="clear" w:color="auto" w:fill="FFFFFF"/>
        </w:rPr>
        <w:t>метапредметных</w:t>
      </w:r>
      <w:proofErr w:type="spellEnd"/>
      <w:r w:rsidRPr="00E9214A">
        <w:rPr>
          <w:rFonts w:ascii="Times New Roman" w:hAnsi="Times New Roman" w:cs="Times New Roman"/>
          <w:sz w:val="24"/>
          <w:szCs w:val="24"/>
          <w:shd w:val="clear" w:color="auto" w:fill="FFFFFF"/>
        </w:rPr>
        <w:t xml:space="preserve"> результатов освоения основной образовательной программы общего образования с использованием средств информационно-коммуникационных технологий (ИКТ) предполагает необходимость оснащения учебных кабинетов высокотехнологичным учебным оборудованием на базе цифровой техники.</w:t>
      </w:r>
    </w:p>
    <w:p w:rsidR="00E9214A" w:rsidRDefault="00E9214A" w:rsidP="00CF3235">
      <w:pPr>
        <w:pStyle w:val="a3"/>
        <w:numPr>
          <w:ilvl w:val="0"/>
          <w:numId w:val="2"/>
        </w:numPr>
        <w:ind w:left="709" w:hanging="709"/>
        <w:jc w:val="both"/>
        <w:rPr>
          <w:rStyle w:val="apple-converted-space"/>
          <w:rFonts w:ascii="Times New Roman" w:hAnsi="Times New Roman" w:cs="Times New Roman"/>
          <w:sz w:val="24"/>
          <w:szCs w:val="24"/>
          <w:shd w:val="clear" w:color="auto" w:fill="FFFFFF"/>
        </w:rPr>
      </w:pPr>
      <w:r w:rsidRPr="00E9214A">
        <w:rPr>
          <w:rFonts w:ascii="Times New Roman" w:hAnsi="Times New Roman" w:cs="Times New Roman"/>
          <w:sz w:val="24"/>
          <w:szCs w:val="24"/>
          <w:shd w:val="clear" w:color="auto" w:fill="FFFFFF"/>
        </w:rPr>
        <w:t>Обеспечение равных возможностей получения качественного начального общего образования – в пределах образовательного учреждения должен быть обеспечен доступ учащихся к основным средствам обучения в целях реализации учебно-познавательной деятельности в рамках урочной и внеучебной деятельности, что может быть реализовано посредством</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создания автоматизированных рабочих мест ученика, оснащенных современной техникой.</w:t>
      </w:r>
      <w:r w:rsidRPr="00E9214A">
        <w:rPr>
          <w:rStyle w:val="apple-converted-space"/>
          <w:rFonts w:ascii="Times New Roman" w:hAnsi="Times New Roman" w:cs="Times New Roman"/>
          <w:sz w:val="24"/>
          <w:szCs w:val="24"/>
          <w:shd w:val="clear" w:color="auto" w:fill="FFFFFF"/>
        </w:rPr>
        <w:t> </w:t>
      </w:r>
    </w:p>
    <w:p w:rsidR="00E9214A" w:rsidRDefault="00E9214A" w:rsidP="00CF3235">
      <w:pPr>
        <w:pStyle w:val="a3"/>
        <w:numPr>
          <w:ilvl w:val="0"/>
          <w:numId w:val="2"/>
        </w:numPr>
        <w:ind w:left="709" w:hanging="709"/>
        <w:jc w:val="both"/>
        <w:rPr>
          <w:rStyle w:val="apple-converted-space"/>
          <w:rFonts w:ascii="Times New Roman" w:hAnsi="Times New Roman" w:cs="Times New Roman"/>
          <w:sz w:val="24"/>
          <w:szCs w:val="24"/>
          <w:shd w:val="clear" w:color="auto" w:fill="FFFFFF"/>
        </w:rPr>
      </w:pPr>
      <w:proofErr w:type="gramStart"/>
      <w:r w:rsidRPr="00E9214A">
        <w:rPr>
          <w:rFonts w:ascii="Times New Roman" w:hAnsi="Times New Roman" w:cs="Times New Roman"/>
          <w:sz w:val="24"/>
          <w:szCs w:val="24"/>
          <w:shd w:val="clear" w:color="auto" w:fill="FFFFFF"/>
        </w:rPr>
        <w:t xml:space="preserve">Обеспечение осуществления в электронной (цифровой) форме деятельности по планированию образовательного процесса, размещение и сохранение материалов образовательного процесса (созданных педагогом), учебных работ и результатов освоения образовательной программы учащимися (формирование </w:t>
      </w:r>
      <w:proofErr w:type="spellStart"/>
      <w:r w:rsidRPr="00E9214A">
        <w:rPr>
          <w:rFonts w:ascii="Times New Roman" w:hAnsi="Times New Roman" w:cs="Times New Roman"/>
          <w:sz w:val="24"/>
          <w:szCs w:val="24"/>
          <w:shd w:val="clear" w:color="auto" w:fill="FFFFFF"/>
        </w:rPr>
        <w:t>портфолио</w:t>
      </w:r>
      <w:proofErr w:type="spellEnd"/>
      <w:r w:rsidRPr="00E9214A">
        <w:rPr>
          <w:rFonts w:ascii="Times New Roman" w:hAnsi="Times New Roman" w:cs="Times New Roman"/>
          <w:sz w:val="24"/>
          <w:szCs w:val="24"/>
          <w:shd w:val="clear" w:color="auto" w:fill="FFFFFF"/>
        </w:rPr>
        <w:t xml:space="preserve">), доступ участников образовательного процесса к информационно-образовательным ресурсам в сети Интернет, взаимодействие между участниками образовательного процесса средствами сети Интернет – может быть реализовано </w:t>
      </w:r>
      <w:proofErr w:type="spellStart"/>
      <w:r w:rsidRPr="00E9214A">
        <w:rPr>
          <w:rFonts w:ascii="Times New Roman" w:hAnsi="Times New Roman" w:cs="Times New Roman"/>
          <w:sz w:val="24"/>
          <w:szCs w:val="24"/>
          <w:shd w:val="clear" w:color="auto" w:fill="FFFFFF"/>
        </w:rPr>
        <w:t>посредствомсоздания</w:t>
      </w:r>
      <w:proofErr w:type="spellEnd"/>
      <w:r w:rsidRPr="00E9214A">
        <w:rPr>
          <w:rFonts w:ascii="Times New Roman" w:hAnsi="Times New Roman" w:cs="Times New Roman"/>
          <w:sz w:val="24"/>
          <w:szCs w:val="24"/>
          <w:shd w:val="clear" w:color="auto" w:fill="FFFFFF"/>
        </w:rPr>
        <w:t xml:space="preserve"> автоматизированных рабочих мест педагога, оснащенных компьютерной техникой.</w:t>
      </w:r>
      <w:r w:rsidRPr="00E9214A">
        <w:rPr>
          <w:rStyle w:val="apple-converted-space"/>
          <w:rFonts w:ascii="Times New Roman" w:hAnsi="Times New Roman" w:cs="Times New Roman"/>
          <w:sz w:val="24"/>
          <w:szCs w:val="24"/>
          <w:shd w:val="clear" w:color="auto" w:fill="FFFFFF"/>
        </w:rPr>
        <w:t> </w:t>
      </w:r>
      <w:proofErr w:type="gramEnd"/>
    </w:p>
    <w:p w:rsidR="00E9214A" w:rsidRDefault="00E9214A" w:rsidP="00CF3235">
      <w:pPr>
        <w:pStyle w:val="a3"/>
        <w:numPr>
          <w:ilvl w:val="0"/>
          <w:numId w:val="2"/>
        </w:numPr>
        <w:ind w:left="709" w:hanging="709"/>
        <w:jc w:val="both"/>
        <w:rPr>
          <w:rStyle w:val="apple-converted-space"/>
          <w:rFonts w:ascii="Times New Roman" w:hAnsi="Times New Roman" w:cs="Times New Roman"/>
          <w:sz w:val="24"/>
          <w:szCs w:val="24"/>
          <w:shd w:val="clear" w:color="auto" w:fill="FFFFFF"/>
        </w:rPr>
      </w:pPr>
      <w:proofErr w:type="gramStart"/>
      <w:r w:rsidRPr="00E9214A">
        <w:rPr>
          <w:rFonts w:ascii="Times New Roman" w:hAnsi="Times New Roman" w:cs="Times New Roman"/>
          <w:sz w:val="24"/>
          <w:szCs w:val="24"/>
          <w:shd w:val="clear" w:color="auto" w:fill="FFFFFF"/>
        </w:rPr>
        <w:t>Необходимость учета индивидуальных возрастных, психологических и физиологических особенностей обучающихся, роли и значений видов деятельности и форм общения – должно быть реализовано в учебном процессе с</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использованием как традиционных средств обучения</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(учебно-наглядные пособия на печатной и непечатной основах, гербарии, коллекции, модели, макеты, муляжи и пр.),</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так и инновационных, высокотехнологичных средств обучения</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на базе цифровых технологий.</w:t>
      </w:r>
      <w:r w:rsidRPr="00E9214A">
        <w:rPr>
          <w:rStyle w:val="apple-converted-space"/>
          <w:rFonts w:ascii="Times New Roman" w:hAnsi="Times New Roman" w:cs="Times New Roman"/>
          <w:sz w:val="24"/>
          <w:szCs w:val="24"/>
          <w:shd w:val="clear" w:color="auto" w:fill="FFFFFF"/>
        </w:rPr>
        <w:t> </w:t>
      </w:r>
      <w:proofErr w:type="gramEnd"/>
    </w:p>
    <w:p w:rsidR="00E9214A" w:rsidRDefault="00E9214A" w:rsidP="00CF3235">
      <w:pPr>
        <w:pStyle w:val="a3"/>
        <w:numPr>
          <w:ilvl w:val="0"/>
          <w:numId w:val="2"/>
        </w:numPr>
        <w:ind w:left="709" w:hanging="709"/>
        <w:jc w:val="both"/>
        <w:rPr>
          <w:rFonts w:ascii="Times New Roman" w:hAnsi="Times New Roman" w:cs="Times New Roman"/>
          <w:sz w:val="24"/>
          <w:szCs w:val="24"/>
          <w:shd w:val="clear" w:color="auto" w:fill="FFFFFF"/>
        </w:rPr>
      </w:pPr>
      <w:proofErr w:type="gramStart"/>
      <w:r w:rsidRPr="00E9214A">
        <w:rPr>
          <w:rFonts w:ascii="Times New Roman" w:hAnsi="Times New Roman" w:cs="Times New Roman"/>
          <w:sz w:val="24"/>
          <w:szCs w:val="24"/>
          <w:shd w:val="clear" w:color="auto" w:fill="FFFFFF"/>
        </w:rPr>
        <w:t>Обеспечение условий для овладения учащимися практическими умениями и навыками в различных видах художественной деятельности, в том числе в специфических формах художественной деятельности, базирующихся на ИКТ (цифровая фотография, видеозапись, элементы мультипликации и пр.); технологическими приемами ручной обработки материалов; для создания предметной и информационной среды и формирования умений применять их при выполнении учебно-познавательных и проектных художественно-конструкторских задач;</w:t>
      </w:r>
      <w:proofErr w:type="gramEnd"/>
      <w:r w:rsidRPr="00E9214A">
        <w:rPr>
          <w:rFonts w:ascii="Times New Roman" w:hAnsi="Times New Roman" w:cs="Times New Roman"/>
          <w:sz w:val="24"/>
          <w:szCs w:val="24"/>
          <w:shd w:val="clear" w:color="auto" w:fill="FFFFFF"/>
        </w:rPr>
        <w:t xml:space="preserve"> </w:t>
      </w:r>
      <w:proofErr w:type="gramStart"/>
      <w:r w:rsidRPr="00E9214A">
        <w:rPr>
          <w:rFonts w:ascii="Times New Roman" w:hAnsi="Times New Roman" w:cs="Times New Roman"/>
          <w:sz w:val="24"/>
          <w:szCs w:val="24"/>
          <w:shd w:val="clear" w:color="auto" w:fill="FFFFFF"/>
        </w:rPr>
        <w:t>для изучения природы и окружающего мира, в том числе с использованием цифровых (компьютерных) измерительных приборов, карт, планов и др. – выявляет необходимость</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оснащения</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учебных кабинетов</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учебно</w:t>
      </w:r>
      <w:r>
        <w:rPr>
          <w:rFonts w:ascii="Times New Roman" w:hAnsi="Times New Roman" w:cs="Times New Roman"/>
          <w:sz w:val="24"/>
          <w:szCs w:val="24"/>
          <w:shd w:val="clear" w:color="auto" w:fill="FFFFFF"/>
        </w:rPr>
        <w:t>-</w:t>
      </w:r>
      <w:r w:rsidRPr="00E9214A">
        <w:rPr>
          <w:rFonts w:ascii="Times New Roman" w:hAnsi="Times New Roman" w:cs="Times New Roman"/>
          <w:sz w:val="24"/>
          <w:szCs w:val="24"/>
          <w:shd w:val="clear" w:color="auto" w:fill="FFFFFF"/>
        </w:rPr>
        <w:t>практическим оборудованием и инструментами</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для выполнения учащимися практической деятельности по музыкальному и художественному творчеству, трудовому обучению, цифровому (электронному) и традиционному измерению, для проектирования и конструирования, в т.ч. моделей с цифровым управлением и обратной связью, и</w:t>
      </w:r>
      <w:proofErr w:type="gramEnd"/>
      <w:r w:rsidRPr="00E9214A">
        <w:rPr>
          <w:rFonts w:ascii="Times New Roman" w:hAnsi="Times New Roman" w:cs="Times New Roman"/>
          <w:sz w:val="24"/>
          <w:szCs w:val="24"/>
          <w:shd w:val="clear" w:color="auto" w:fill="FFFFFF"/>
        </w:rPr>
        <w:t xml:space="preserve"> пр. </w:t>
      </w:r>
    </w:p>
    <w:p w:rsidR="00E9214A" w:rsidRDefault="00E9214A" w:rsidP="00CF3235">
      <w:pPr>
        <w:pStyle w:val="a3"/>
        <w:numPr>
          <w:ilvl w:val="0"/>
          <w:numId w:val="2"/>
        </w:numPr>
        <w:ind w:left="709" w:hanging="709"/>
        <w:jc w:val="both"/>
        <w:rPr>
          <w:rStyle w:val="apple-converted-space"/>
          <w:rFonts w:ascii="Times New Roman" w:hAnsi="Times New Roman" w:cs="Times New Roman"/>
          <w:sz w:val="24"/>
          <w:szCs w:val="24"/>
          <w:shd w:val="clear" w:color="auto" w:fill="FFFFFF"/>
        </w:rPr>
      </w:pPr>
      <w:proofErr w:type="gramStart"/>
      <w:r w:rsidRPr="00E9214A">
        <w:rPr>
          <w:rFonts w:ascii="Times New Roman" w:hAnsi="Times New Roman" w:cs="Times New Roman"/>
          <w:sz w:val="24"/>
          <w:szCs w:val="24"/>
          <w:shd w:val="clear" w:color="auto" w:fill="FFFFFF"/>
        </w:rPr>
        <w:t>Обеспечение у</w:t>
      </w:r>
      <w:r>
        <w:rPr>
          <w:rFonts w:ascii="Times New Roman" w:hAnsi="Times New Roman" w:cs="Times New Roman"/>
          <w:sz w:val="24"/>
          <w:szCs w:val="24"/>
          <w:shd w:val="clear" w:color="auto" w:fill="FFFFFF"/>
        </w:rPr>
        <w:t>чебного процесса учебниками и (</w:t>
      </w:r>
      <w:r w:rsidRPr="00E9214A">
        <w:rPr>
          <w:rFonts w:ascii="Times New Roman" w:hAnsi="Times New Roman" w:cs="Times New Roman"/>
          <w:sz w:val="24"/>
          <w:szCs w:val="24"/>
          <w:shd w:val="clear" w:color="auto" w:fill="FFFFFF"/>
        </w:rPr>
        <w:t>или) учебниками с электронными приложениями, учебно-методической литературой и материалами по всем учебным предметам – наиболее целесообразный путь реализации требования посредством</w:t>
      </w:r>
      <w:r w:rsidRPr="00E9214A">
        <w:rPr>
          <w:rStyle w:val="apple-converted-space"/>
          <w:rFonts w:ascii="Times New Roman" w:hAnsi="Times New Roman" w:cs="Times New Roman"/>
          <w:sz w:val="24"/>
          <w:szCs w:val="24"/>
          <w:shd w:val="clear" w:color="auto" w:fill="FFFFFF"/>
        </w:rPr>
        <w:t> </w:t>
      </w:r>
      <w:r w:rsidRPr="00E9214A">
        <w:rPr>
          <w:rFonts w:ascii="Times New Roman" w:hAnsi="Times New Roman" w:cs="Times New Roman"/>
          <w:sz w:val="24"/>
          <w:szCs w:val="24"/>
          <w:shd w:val="clear" w:color="auto" w:fill="FFFFFF"/>
        </w:rPr>
        <w:t xml:space="preserve">обеспечения учебного процесса учебно-методическими комплектами, отвечающими требованиям ФГОС, созданными на основе единой методологии, по единым методическим принципам, обеспечивающими преемственность, универсальность и </w:t>
      </w:r>
      <w:proofErr w:type="spellStart"/>
      <w:r w:rsidRPr="00E9214A">
        <w:rPr>
          <w:rFonts w:ascii="Times New Roman" w:hAnsi="Times New Roman" w:cs="Times New Roman"/>
          <w:sz w:val="24"/>
          <w:szCs w:val="24"/>
          <w:shd w:val="clear" w:color="auto" w:fill="FFFFFF"/>
        </w:rPr>
        <w:t>технологизацию</w:t>
      </w:r>
      <w:proofErr w:type="spellEnd"/>
      <w:r w:rsidRPr="00E9214A">
        <w:rPr>
          <w:rFonts w:ascii="Times New Roman" w:hAnsi="Times New Roman" w:cs="Times New Roman"/>
          <w:sz w:val="24"/>
          <w:szCs w:val="24"/>
          <w:shd w:val="clear" w:color="auto" w:fill="FFFFFF"/>
        </w:rPr>
        <w:t xml:space="preserve"> организации образовательного процесса.</w:t>
      </w:r>
      <w:r w:rsidRPr="00E9214A">
        <w:rPr>
          <w:rStyle w:val="apple-converted-space"/>
          <w:rFonts w:ascii="Times New Roman" w:hAnsi="Times New Roman" w:cs="Times New Roman"/>
          <w:sz w:val="24"/>
          <w:szCs w:val="24"/>
          <w:shd w:val="clear" w:color="auto" w:fill="FFFFFF"/>
        </w:rPr>
        <w:t> </w:t>
      </w:r>
      <w:proofErr w:type="gramEnd"/>
    </w:p>
    <w:p w:rsidR="003F1070" w:rsidRDefault="00E9214A" w:rsidP="00E9214A">
      <w:pPr>
        <w:pStyle w:val="a3"/>
        <w:ind w:firstLine="709"/>
        <w:jc w:val="both"/>
        <w:rPr>
          <w:rFonts w:ascii="Times New Roman" w:hAnsi="Times New Roman" w:cs="Times New Roman"/>
          <w:sz w:val="24"/>
          <w:szCs w:val="24"/>
        </w:rPr>
      </w:pPr>
      <w:r w:rsidRPr="00E9214A">
        <w:rPr>
          <w:rFonts w:ascii="Times New Roman" w:hAnsi="Times New Roman" w:cs="Times New Roman"/>
          <w:sz w:val="24"/>
          <w:szCs w:val="24"/>
        </w:rPr>
        <w:br/>
      </w:r>
    </w:p>
    <w:p w:rsidR="00803069" w:rsidRDefault="00803069" w:rsidP="00E9214A">
      <w:pPr>
        <w:pStyle w:val="a3"/>
        <w:ind w:firstLine="709"/>
        <w:jc w:val="both"/>
        <w:rPr>
          <w:rFonts w:ascii="Times New Roman" w:hAnsi="Times New Roman" w:cs="Times New Roman"/>
          <w:sz w:val="24"/>
          <w:szCs w:val="24"/>
        </w:rPr>
      </w:pPr>
    </w:p>
    <w:p w:rsidR="00803069" w:rsidRDefault="00803069" w:rsidP="00E9214A">
      <w:pPr>
        <w:pStyle w:val="a3"/>
        <w:ind w:firstLine="709"/>
        <w:jc w:val="both"/>
        <w:rPr>
          <w:rFonts w:ascii="Times New Roman" w:hAnsi="Times New Roman" w:cs="Times New Roman"/>
          <w:sz w:val="24"/>
          <w:szCs w:val="24"/>
        </w:rPr>
      </w:pPr>
    </w:p>
    <w:p w:rsidR="00803069" w:rsidRDefault="00803069" w:rsidP="00E9214A">
      <w:pPr>
        <w:pStyle w:val="a3"/>
        <w:ind w:firstLine="709"/>
        <w:jc w:val="both"/>
        <w:rPr>
          <w:rFonts w:ascii="Times New Roman" w:hAnsi="Times New Roman" w:cs="Times New Roman"/>
          <w:sz w:val="24"/>
          <w:szCs w:val="24"/>
        </w:rPr>
      </w:pPr>
    </w:p>
    <w:p w:rsidR="00803069" w:rsidRDefault="00803069" w:rsidP="00E9214A">
      <w:pPr>
        <w:pStyle w:val="a3"/>
        <w:ind w:firstLine="709"/>
        <w:jc w:val="both"/>
        <w:rPr>
          <w:rFonts w:ascii="Times New Roman" w:hAnsi="Times New Roman" w:cs="Times New Roman"/>
          <w:sz w:val="24"/>
          <w:szCs w:val="24"/>
        </w:rPr>
      </w:pPr>
    </w:p>
    <w:p w:rsidR="00803069" w:rsidRDefault="00803069" w:rsidP="00E9214A">
      <w:pPr>
        <w:pStyle w:val="a3"/>
        <w:ind w:firstLine="709"/>
        <w:jc w:val="both"/>
        <w:rPr>
          <w:rFonts w:ascii="Times New Roman" w:hAnsi="Times New Roman" w:cs="Times New Roman"/>
          <w:sz w:val="24"/>
          <w:szCs w:val="24"/>
        </w:rPr>
      </w:pPr>
    </w:p>
    <w:p w:rsidR="00803069" w:rsidRPr="00803069" w:rsidRDefault="00803069" w:rsidP="00803069">
      <w:pPr>
        <w:pStyle w:val="a3"/>
        <w:ind w:firstLine="709"/>
        <w:jc w:val="center"/>
        <w:rPr>
          <w:rFonts w:ascii="Times New Roman" w:hAnsi="Times New Roman" w:cs="Times New Roman"/>
          <w:sz w:val="28"/>
          <w:szCs w:val="28"/>
          <w:shd w:val="clear" w:color="auto" w:fill="FFFFFF"/>
        </w:rPr>
      </w:pPr>
      <w:r w:rsidRPr="00803069">
        <w:rPr>
          <w:rStyle w:val="submenu-table"/>
          <w:rFonts w:ascii="Times New Roman" w:hAnsi="Times New Roman" w:cs="Times New Roman"/>
          <w:b/>
          <w:bCs/>
          <w:color w:val="000000"/>
          <w:sz w:val="28"/>
          <w:szCs w:val="28"/>
          <w:shd w:val="clear" w:color="auto" w:fill="FFFFFF"/>
        </w:rPr>
        <w:lastRenderedPageBreak/>
        <w:t>АВТОМАТИЗИРОВАНН</w:t>
      </w:r>
      <w:r>
        <w:rPr>
          <w:rStyle w:val="submenu-table"/>
          <w:rFonts w:ascii="Times New Roman" w:hAnsi="Times New Roman" w:cs="Times New Roman"/>
          <w:b/>
          <w:bCs/>
          <w:color w:val="000000"/>
          <w:sz w:val="28"/>
          <w:szCs w:val="28"/>
          <w:shd w:val="clear" w:color="auto" w:fill="FFFFFF"/>
        </w:rPr>
        <w:t>ОЕ</w:t>
      </w:r>
      <w:r w:rsidRPr="00803069">
        <w:rPr>
          <w:rStyle w:val="submenu-table"/>
          <w:rFonts w:ascii="Times New Roman" w:hAnsi="Times New Roman" w:cs="Times New Roman"/>
          <w:b/>
          <w:bCs/>
          <w:color w:val="000000"/>
          <w:sz w:val="28"/>
          <w:szCs w:val="28"/>
          <w:shd w:val="clear" w:color="auto" w:fill="FFFFFF"/>
        </w:rPr>
        <w:t xml:space="preserve"> РАБОЧ</w:t>
      </w:r>
      <w:r>
        <w:rPr>
          <w:rStyle w:val="submenu-table"/>
          <w:rFonts w:ascii="Times New Roman" w:hAnsi="Times New Roman" w:cs="Times New Roman"/>
          <w:b/>
          <w:bCs/>
          <w:color w:val="000000"/>
          <w:sz w:val="28"/>
          <w:szCs w:val="28"/>
          <w:shd w:val="clear" w:color="auto" w:fill="FFFFFF"/>
        </w:rPr>
        <w:t>ЕЕ</w:t>
      </w:r>
      <w:r w:rsidRPr="00803069">
        <w:rPr>
          <w:rStyle w:val="submenu-table"/>
          <w:rFonts w:ascii="Times New Roman" w:hAnsi="Times New Roman" w:cs="Times New Roman"/>
          <w:b/>
          <w:bCs/>
          <w:color w:val="000000"/>
          <w:sz w:val="28"/>
          <w:szCs w:val="28"/>
          <w:shd w:val="clear" w:color="auto" w:fill="FFFFFF"/>
        </w:rPr>
        <w:t xml:space="preserve"> МЕСТ</w:t>
      </w:r>
      <w:r>
        <w:rPr>
          <w:rStyle w:val="submenu-table"/>
          <w:rFonts w:ascii="Times New Roman" w:hAnsi="Times New Roman" w:cs="Times New Roman"/>
          <w:b/>
          <w:bCs/>
          <w:color w:val="000000"/>
          <w:sz w:val="28"/>
          <w:szCs w:val="28"/>
          <w:shd w:val="clear" w:color="auto" w:fill="FFFFFF"/>
        </w:rPr>
        <w:t>О</w:t>
      </w:r>
      <w:r w:rsidRPr="00803069">
        <w:rPr>
          <w:rStyle w:val="submenu-table"/>
          <w:rFonts w:ascii="Times New Roman" w:hAnsi="Times New Roman" w:cs="Times New Roman"/>
          <w:b/>
          <w:bCs/>
          <w:color w:val="000000"/>
          <w:sz w:val="28"/>
          <w:szCs w:val="28"/>
          <w:shd w:val="clear" w:color="auto" w:fill="FFFFFF"/>
        </w:rPr>
        <w:t xml:space="preserve"> ПЕДАГОГА</w:t>
      </w:r>
      <w:r w:rsidRPr="00803069">
        <w:rPr>
          <w:rFonts w:ascii="Times New Roman" w:hAnsi="Times New Roman" w:cs="Times New Roman"/>
          <w:sz w:val="28"/>
          <w:szCs w:val="28"/>
        </w:rPr>
        <w:br/>
      </w:r>
    </w:p>
    <w:p w:rsidR="00803069" w:rsidRDefault="00803069" w:rsidP="00803069">
      <w:pPr>
        <w:pStyle w:val="a3"/>
        <w:ind w:firstLine="709"/>
        <w:jc w:val="both"/>
        <w:rPr>
          <w:rStyle w:val="apple-converted-space"/>
          <w:rFonts w:ascii="Times New Roman" w:hAnsi="Times New Roman" w:cs="Times New Roman"/>
          <w:color w:val="000000"/>
          <w:sz w:val="24"/>
          <w:szCs w:val="24"/>
          <w:shd w:val="clear" w:color="auto" w:fill="FFFFFF"/>
        </w:rPr>
      </w:pPr>
      <w:r w:rsidRPr="00DC4ED1">
        <w:rPr>
          <w:rFonts w:ascii="Times New Roman" w:hAnsi="Times New Roman" w:cs="Times New Roman"/>
          <w:sz w:val="24"/>
          <w:szCs w:val="24"/>
          <w:shd w:val="clear" w:color="auto" w:fill="FFFFFF"/>
        </w:rPr>
        <w:t xml:space="preserve">Современная система средств обучения реализуется в форме автоматизированных рабочих мест (АРМ) педагогического работника и обучающегося, включающих в себя инновационные и традиционные средства обучения, поддерживаемых инструктивно-методическими материалами, а также модулями программ повышения квалификации по их использованию в образовательном процессе. </w:t>
      </w:r>
      <w:proofErr w:type="gramStart"/>
      <w:r w:rsidRPr="00DC4ED1">
        <w:rPr>
          <w:rFonts w:ascii="Times New Roman" w:hAnsi="Times New Roman" w:cs="Times New Roman"/>
          <w:sz w:val="24"/>
          <w:szCs w:val="24"/>
          <w:shd w:val="clear" w:color="auto" w:fill="FFFFFF"/>
        </w:rPr>
        <w:t>Инновационные средства обучения содержат: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 программную часть, включающую предустановленные многопользовательскую операционную систему и прикладное программное обеспечение; электронные образовательные ресурсы по предметным областям.</w:t>
      </w:r>
      <w:r w:rsidRPr="00DC4ED1">
        <w:rPr>
          <w:rStyle w:val="apple-converted-space"/>
          <w:rFonts w:ascii="Times New Roman" w:hAnsi="Times New Roman" w:cs="Times New Roman"/>
          <w:color w:val="000000"/>
          <w:sz w:val="24"/>
          <w:szCs w:val="24"/>
          <w:shd w:val="clear" w:color="auto" w:fill="FFFFFF"/>
        </w:rPr>
        <w:t> </w:t>
      </w:r>
      <w:proofErr w:type="gramEnd"/>
    </w:p>
    <w:p w:rsidR="00803069" w:rsidRDefault="00803069" w:rsidP="00803069">
      <w:pPr>
        <w:pStyle w:val="a3"/>
        <w:ind w:firstLine="709"/>
        <w:jc w:val="both"/>
        <w:rPr>
          <w:rStyle w:val="apple-converted-space"/>
          <w:rFonts w:ascii="Times New Roman" w:hAnsi="Times New Roman" w:cs="Times New Roman"/>
          <w:color w:val="000000"/>
          <w:sz w:val="24"/>
          <w:szCs w:val="24"/>
          <w:shd w:val="clear" w:color="auto" w:fill="FFFFFF"/>
        </w:rPr>
      </w:pPr>
      <w:r w:rsidRPr="00DC4ED1">
        <w:rPr>
          <w:rFonts w:ascii="Times New Roman" w:hAnsi="Times New Roman" w:cs="Times New Roman"/>
          <w:sz w:val="24"/>
          <w:szCs w:val="24"/>
          <w:shd w:val="clear" w:color="auto" w:fill="FFFFFF"/>
        </w:rPr>
        <w:t xml:space="preserve">Традиционные средства </w:t>
      </w:r>
      <w:proofErr w:type="gramStart"/>
      <w:r w:rsidRPr="00DC4ED1">
        <w:rPr>
          <w:rFonts w:ascii="Times New Roman" w:hAnsi="Times New Roman" w:cs="Times New Roman"/>
          <w:sz w:val="24"/>
          <w:szCs w:val="24"/>
          <w:shd w:val="clear" w:color="auto" w:fill="FFFFFF"/>
        </w:rPr>
        <w:t>обучения по</w:t>
      </w:r>
      <w:proofErr w:type="gramEnd"/>
      <w:r w:rsidRPr="00DC4ED1">
        <w:rPr>
          <w:rFonts w:ascii="Times New Roman" w:hAnsi="Times New Roman" w:cs="Times New Roman"/>
          <w:sz w:val="24"/>
          <w:szCs w:val="24"/>
          <w:shd w:val="clear" w:color="auto" w:fill="FFFFFF"/>
        </w:rPr>
        <w:t xml:space="preserve"> предметным областям содержат различные средства наглядности, а также лабораторное оборудование, приборы и инструменты для проведения натурных экспериментов и пр.</w:t>
      </w:r>
      <w:r w:rsidRPr="00DC4ED1">
        <w:rPr>
          <w:rStyle w:val="apple-converted-space"/>
          <w:rFonts w:ascii="Times New Roman" w:hAnsi="Times New Roman" w:cs="Times New Roman"/>
          <w:color w:val="000000"/>
          <w:sz w:val="24"/>
          <w:szCs w:val="24"/>
          <w:shd w:val="clear" w:color="auto" w:fill="FFFFFF"/>
        </w:rPr>
        <w:t> </w:t>
      </w:r>
    </w:p>
    <w:p w:rsidR="00803069" w:rsidRDefault="00803069" w:rsidP="00803069">
      <w:pPr>
        <w:pStyle w:val="a3"/>
        <w:ind w:firstLine="709"/>
        <w:jc w:val="both"/>
        <w:rPr>
          <w:rStyle w:val="apple-converted-space"/>
          <w:rFonts w:ascii="Times New Roman" w:hAnsi="Times New Roman" w:cs="Times New Roman"/>
          <w:color w:val="000000"/>
          <w:sz w:val="24"/>
          <w:szCs w:val="24"/>
          <w:shd w:val="clear" w:color="auto" w:fill="FFFFFF"/>
        </w:rPr>
      </w:pPr>
      <w:r w:rsidRPr="00DC4ED1">
        <w:rPr>
          <w:rFonts w:ascii="Times New Roman" w:hAnsi="Times New Roman" w:cs="Times New Roman"/>
          <w:b/>
          <w:bCs/>
          <w:sz w:val="24"/>
          <w:szCs w:val="24"/>
          <w:shd w:val="clear" w:color="auto" w:fill="FFFFFF"/>
        </w:rPr>
        <w:t>АРМ педагога –</w:t>
      </w:r>
      <w:r w:rsidRPr="00DC4ED1">
        <w:rPr>
          <w:rStyle w:val="apple-converted-space"/>
          <w:rFonts w:ascii="Times New Roman" w:hAnsi="Times New Roman" w:cs="Times New Roman"/>
          <w:b/>
          <w:bCs/>
          <w:color w:val="000000"/>
          <w:sz w:val="24"/>
          <w:szCs w:val="24"/>
          <w:shd w:val="clear" w:color="auto" w:fill="FFFFFF"/>
        </w:rPr>
        <w:t> </w:t>
      </w:r>
      <w:r w:rsidRPr="00DC4ED1">
        <w:rPr>
          <w:rFonts w:ascii="Times New Roman" w:hAnsi="Times New Roman" w:cs="Times New Roman"/>
          <w:sz w:val="24"/>
          <w:szCs w:val="24"/>
          <w:shd w:val="clear" w:color="auto" w:fill="FFFFFF"/>
        </w:rPr>
        <w:t xml:space="preserve">это профессионально-ориентированная совокупность программно-аппаратных средств, объединенных в комплексное решение, интегрированная в </w:t>
      </w:r>
      <w:proofErr w:type="spellStart"/>
      <w:r w:rsidRPr="00DC4ED1">
        <w:rPr>
          <w:rFonts w:ascii="Times New Roman" w:hAnsi="Times New Roman" w:cs="Times New Roman"/>
          <w:sz w:val="24"/>
          <w:szCs w:val="24"/>
          <w:shd w:val="clear" w:color="auto" w:fill="FFFFFF"/>
        </w:rPr>
        <w:t>информационнообразовательную</w:t>
      </w:r>
      <w:proofErr w:type="spellEnd"/>
      <w:r w:rsidRPr="00DC4ED1">
        <w:rPr>
          <w:rFonts w:ascii="Times New Roman" w:hAnsi="Times New Roman" w:cs="Times New Roman"/>
          <w:sz w:val="24"/>
          <w:szCs w:val="24"/>
          <w:shd w:val="clear" w:color="auto" w:fill="FFFFFF"/>
        </w:rPr>
        <w:t xml:space="preserve"> среду образовательного учреждения и предназначенная для автоматизации обучающей, воспитательной и административной деятельности педагога.</w:t>
      </w:r>
      <w:r w:rsidRPr="00DC4ED1">
        <w:rPr>
          <w:rStyle w:val="apple-converted-space"/>
          <w:rFonts w:ascii="Times New Roman" w:hAnsi="Times New Roman" w:cs="Times New Roman"/>
          <w:color w:val="000000"/>
          <w:sz w:val="24"/>
          <w:szCs w:val="24"/>
          <w:shd w:val="clear" w:color="auto" w:fill="FFFFFF"/>
        </w:rPr>
        <w:t> </w:t>
      </w:r>
    </w:p>
    <w:p w:rsidR="006500D8" w:rsidRDefault="006500D8" w:rsidP="002644FB">
      <w:pPr>
        <w:pStyle w:val="a3"/>
        <w:ind w:firstLine="709"/>
        <w:jc w:val="center"/>
        <w:rPr>
          <w:rFonts w:ascii="Times New Roman" w:hAnsi="Times New Roman" w:cs="Times New Roman"/>
          <w:b/>
          <w:sz w:val="28"/>
          <w:szCs w:val="28"/>
        </w:rPr>
      </w:pPr>
    </w:p>
    <w:p w:rsidR="002644FB" w:rsidRPr="006500D8" w:rsidRDefault="00803069" w:rsidP="002644FB">
      <w:pPr>
        <w:pStyle w:val="a3"/>
        <w:ind w:firstLine="709"/>
        <w:jc w:val="center"/>
        <w:rPr>
          <w:rFonts w:ascii="Times New Roman" w:hAnsi="Times New Roman" w:cs="Times New Roman"/>
          <w:b/>
          <w:sz w:val="28"/>
          <w:szCs w:val="28"/>
        </w:rPr>
      </w:pPr>
      <w:r w:rsidRPr="00803069">
        <w:rPr>
          <w:rFonts w:ascii="Times New Roman" w:hAnsi="Times New Roman" w:cs="Times New Roman"/>
          <w:sz w:val="28"/>
          <w:szCs w:val="28"/>
        </w:rPr>
        <w:drawing>
          <wp:anchor distT="0" distB="0" distL="114300" distR="114300" simplePos="0" relativeHeight="251658240" behindDoc="0" locked="0" layoutInCell="1" allowOverlap="1">
            <wp:simplePos x="914400" y="4267200"/>
            <wp:positionH relativeFrom="margin">
              <wp:align>left</wp:align>
            </wp:positionH>
            <wp:positionV relativeFrom="margin">
              <wp:align>top</wp:align>
            </wp:positionV>
            <wp:extent cx="3409950" cy="2743200"/>
            <wp:effectExtent l="19050" t="0" r="0" b="0"/>
            <wp:wrapSquare wrapText="bothSides"/>
            <wp:docPr id="35" name="Рисунок 2" descr="http://do.gendocs.ru/pars_docs/tw_refs/395/394425/394425_html_22260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gendocs.ru/pars_docs/tw_refs/395/394425/394425_html_22260096.gif"/>
                    <pic:cNvPicPr>
                      <a:picLocks noChangeAspect="1" noChangeArrowheads="1"/>
                    </pic:cNvPicPr>
                  </pic:nvPicPr>
                  <pic:blipFill>
                    <a:blip r:embed="rId5"/>
                    <a:srcRect/>
                    <a:stretch>
                      <a:fillRect/>
                    </a:stretch>
                  </pic:blipFill>
                  <pic:spPr bwMode="auto">
                    <a:xfrm>
                      <a:off x="0" y="0"/>
                      <a:ext cx="3409950" cy="2743200"/>
                    </a:xfrm>
                    <a:prstGeom prst="rect">
                      <a:avLst/>
                    </a:prstGeom>
                    <a:noFill/>
                    <a:ln w="9525">
                      <a:noFill/>
                      <a:miter lim="800000"/>
                      <a:headEnd/>
                      <a:tailEnd/>
                    </a:ln>
                  </pic:spPr>
                </pic:pic>
              </a:graphicData>
            </a:graphic>
          </wp:anchor>
        </w:drawing>
      </w:r>
      <w:r w:rsidR="002644FB" w:rsidRPr="006500D8">
        <w:rPr>
          <w:rFonts w:ascii="Times New Roman" w:hAnsi="Times New Roman" w:cs="Times New Roman"/>
          <w:b/>
          <w:sz w:val="28"/>
          <w:szCs w:val="28"/>
        </w:rPr>
        <w:t xml:space="preserve"> Комплектация инновационными средствами обучения </w:t>
      </w:r>
    </w:p>
    <w:p w:rsidR="002644FB" w:rsidRDefault="002644FB" w:rsidP="002644FB">
      <w:pPr>
        <w:pStyle w:val="a3"/>
        <w:ind w:firstLine="709"/>
        <w:jc w:val="center"/>
        <w:rPr>
          <w:rFonts w:ascii="Times New Roman" w:hAnsi="Times New Roman" w:cs="Times New Roman"/>
          <w:b/>
          <w:sz w:val="28"/>
          <w:szCs w:val="28"/>
        </w:rPr>
      </w:pPr>
      <w:r w:rsidRPr="006500D8">
        <w:rPr>
          <w:rFonts w:ascii="Times New Roman" w:hAnsi="Times New Roman" w:cs="Times New Roman"/>
          <w:b/>
          <w:sz w:val="28"/>
          <w:szCs w:val="28"/>
        </w:rPr>
        <w:t>АРМ педагогического работника</w:t>
      </w:r>
    </w:p>
    <w:p w:rsidR="006500D8" w:rsidRPr="006500D8" w:rsidRDefault="006500D8" w:rsidP="002644FB">
      <w:pPr>
        <w:pStyle w:val="a3"/>
        <w:ind w:firstLine="709"/>
        <w:jc w:val="center"/>
        <w:rPr>
          <w:rFonts w:ascii="Times New Roman" w:hAnsi="Times New Roman" w:cs="Times New Roman"/>
          <w:b/>
          <w:sz w:val="28"/>
          <w:szCs w:val="28"/>
        </w:rPr>
      </w:pP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Компьютер мобильный (н</w:t>
      </w:r>
      <w:r w:rsidRPr="00DC4ED1">
        <w:rPr>
          <w:rFonts w:ascii="Times New Roman" w:hAnsi="Times New Roman" w:cs="Times New Roman"/>
          <w:sz w:val="24"/>
          <w:szCs w:val="24"/>
        </w:rPr>
        <w:t>оутбук</w:t>
      </w:r>
      <w:r>
        <w:rPr>
          <w:rFonts w:ascii="Times New Roman" w:hAnsi="Times New Roman" w:cs="Times New Roman"/>
          <w:sz w:val="24"/>
          <w:szCs w:val="24"/>
        </w:rPr>
        <w:t xml:space="preserve">) педагога с </w:t>
      </w:r>
      <w:proofErr w:type="gramStart"/>
      <w:r>
        <w:rPr>
          <w:rFonts w:ascii="Times New Roman" w:hAnsi="Times New Roman" w:cs="Times New Roman"/>
          <w:sz w:val="24"/>
          <w:szCs w:val="24"/>
        </w:rPr>
        <w:t>предусмотренными</w:t>
      </w:r>
      <w:proofErr w:type="gramEnd"/>
      <w:r>
        <w:rPr>
          <w:rFonts w:ascii="Times New Roman" w:hAnsi="Times New Roman" w:cs="Times New Roman"/>
          <w:sz w:val="24"/>
          <w:szCs w:val="24"/>
        </w:rPr>
        <w:t xml:space="preserve"> многопользовательской операционной системой, пакетом программного обеспечения;</w:t>
      </w: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w:t>
      </w:r>
      <w:r w:rsidRPr="00A74E7B">
        <w:rPr>
          <w:rFonts w:ascii="Times New Roman" w:hAnsi="Times New Roman" w:cs="Times New Roman"/>
          <w:sz w:val="24"/>
          <w:szCs w:val="24"/>
        </w:rPr>
        <w:t>«</w:t>
      </w:r>
      <w:proofErr w:type="spellStart"/>
      <w:r>
        <w:rPr>
          <w:rFonts w:ascii="Times New Roman" w:hAnsi="Times New Roman" w:cs="Times New Roman"/>
          <w:sz w:val="24"/>
          <w:szCs w:val="24"/>
          <w:lang w:val="en-US"/>
        </w:rPr>
        <w:t>Interwite</w:t>
      </w:r>
      <w:proofErr w:type="spellEnd"/>
      <w:r w:rsidRPr="00A74E7B">
        <w:rPr>
          <w:rFonts w:ascii="Times New Roman" w:hAnsi="Times New Roman" w:cs="Times New Roman"/>
          <w:sz w:val="24"/>
          <w:szCs w:val="24"/>
        </w:rPr>
        <w:t xml:space="preserve"> </w:t>
      </w:r>
      <w:proofErr w:type="spellStart"/>
      <w:r w:rsidRPr="00A74E7B">
        <w:rPr>
          <w:rFonts w:ascii="Times New Roman" w:hAnsi="Times New Roman" w:cs="Times New Roman"/>
          <w:sz w:val="24"/>
          <w:szCs w:val="24"/>
          <w:lang w:val="en-US"/>
        </w:rPr>
        <w:t>Dualboard</w:t>
      </w:r>
      <w:proofErr w:type="spellEnd"/>
      <w:r w:rsidRPr="00A74E7B">
        <w:rPr>
          <w:rFonts w:ascii="Times New Roman" w:hAnsi="Times New Roman" w:cs="Times New Roman"/>
          <w:sz w:val="24"/>
          <w:szCs w:val="24"/>
        </w:rPr>
        <w:t xml:space="preserve"> 1279»</w:t>
      </w:r>
      <w:r>
        <w:rPr>
          <w:rFonts w:ascii="Times New Roman" w:hAnsi="Times New Roman" w:cs="Times New Roman"/>
          <w:sz w:val="24"/>
          <w:szCs w:val="24"/>
        </w:rPr>
        <w:t xml:space="preserve"> с программным обеспечением и методическими рекомендациями;</w:t>
      </w:r>
    </w:p>
    <w:p w:rsidR="002644FB" w:rsidRPr="00A74E7B" w:rsidRDefault="002644FB" w:rsidP="002644FB">
      <w:pPr>
        <w:pStyle w:val="a3"/>
        <w:numPr>
          <w:ilvl w:val="0"/>
          <w:numId w:val="3"/>
        </w:numPr>
        <w:jc w:val="both"/>
        <w:rPr>
          <w:rFonts w:ascii="Times New Roman" w:hAnsi="Times New Roman" w:cs="Times New Roman"/>
          <w:sz w:val="24"/>
          <w:szCs w:val="24"/>
        </w:rPr>
      </w:pPr>
      <w:r w:rsidRPr="00DC4ED1">
        <w:rPr>
          <w:rFonts w:ascii="Times New Roman" w:hAnsi="Times New Roman" w:cs="Times New Roman"/>
          <w:sz w:val="24"/>
          <w:szCs w:val="24"/>
        </w:rPr>
        <w:t>Проектор короткофокусный</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Vivitek</w:t>
      </w:r>
      <w:proofErr w:type="spellEnd"/>
      <w:r w:rsidRPr="00A74E7B">
        <w:rPr>
          <w:rFonts w:ascii="Times New Roman" w:hAnsi="Times New Roman" w:cs="Times New Roman"/>
          <w:sz w:val="24"/>
          <w:szCs w:val="24"/>
        </w:rPr>
        <w:t xml:space="preserve"> (</w:t>
      </w:r>
      <w:r>
        <w:rPr>
          <w:rFonts w:ascii="Times New Roman" w:hAnsi="Times New Roman" w:cs="Times New Roman"/>
          <w:sz w:val="24"/>
          <w:szCs w:val="24"/>
          <w:lang w:val="en-US"/>
        </w:rPr>
        <w:t>c</w:t>
      </w:r>
      <w:r w:rsidRPr="00A74E7B">
        <w:rPr>
          <w:rFonts w:ascii="Times New Roman" w:hAnsi="Times New Roman" w:cs="Times New Roman"/>
          <w:sz w:val="24"/>
          <w:szCs w:val="24"/>
        </w:rPr>
        <w:t xml:space="preserve"> </w:t>
      </w:r>
      <w:r w:rsidRPr="00DC4ED1">
        <w:rPr>
          <w:rFonts w:ascii="Times New Roman" w:hAnsi="Times New Roman" w:cs="Times New Roman"/>
          <w:sz w:val="24"/>
          <w:szCs w:val="24"/>
        </w:rPr>
        <w:t>креплением</w:t>
      </w:r>
      <w:r w:rsidRPr="00A74E7B">
        <w:rPr>
          <w:rFonts w:ascii="Times New Roman" w:hAnsi="Times New Roman" w:cs="Times New Roman"/>
          <w:sz w:val="24"/>
          <w:szCs w:val="24"/>
        </w:rPr>
        <w:t>)</w:t>
      </w:r>
      <w:r>
        <w:rPr>
          <w:rFonts w:ascii="Times New Roman" w:hAnsi="Times New Roman" w:cs="Times New Roman"/>
          <w:sz w:val="24"/>
          <w:szCs w:val="24"/>
        </w:rPr>
        <w:t>;</w:t>
      </w: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Многофункциональное устройство </w:t>
      </w:r>
      <w:r>
        <w:rPr>
          <w:rFonts w:ascii="Times New Roman" w:hAnsi="Times New Roman" w:cs="Times New Roman"/>
          <w:sz w:val="24"/>
          <w:szCs w:val="24"/>
          <w:lang w:val="en-US"/>
        </w:rPr>
        <w:t>KIOCERA</w:t>
      </w:r>
      <w:r>
        <w:rPr>
          <w:rFonts w:ascii="Times New Roman" w:hAnsi="Times New Roman" w:cs="Times New Roman"/>
          <w:sz w:val="24"/>
          <w:szCs w:val="24"/>
        </w:rPr>
        <w:t>;</w:t>
      </w: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Акустические колонки;</w:t>
      </w: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Документ-камера;</w:t>
      </w: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Система тестирования качества знаний обучающихся </w:t>
      </w:r>
      <w:proofErr w:type="spellStart"/>
      <w:r>
        <w:rPr>
          <w:rFonts w:ascii="Times New Roman" w:hAnsi="Times New Roman" w:cs="Times New Roman"/>
          <w:sz w:val="24"/>
          <w:szCs w:val="24"/>
          <w:lang w:val="en-US"/>
        </w:rPr>
        <w:t>Vivitek</w:t>
      </w:r>
      <w:proofErr w:type="spellEnd"/>
      <w:r>
        <w:rPr>
          <w:rFonts w:ascii="Times New Roman" w:hAnsi="Times New Roman" w:cs="Times New Roman"/>
          <w:sz w:val="24"/>
          <w:szCs w:val="24"/>
        </w:rPr>
        <w:t>;</w:t>
      </w: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Микроскоп цифровой </w:t>
      </w:r>
      <w:proofErr w:type="spellStart"/>
      <w:r>
        <w:rPr>
          <w:rFonts w:ascii="Times New Roman" w:hAnsi="Times New Roman" w:cs="Times New Roman"/>
          <w:sz w:val="24"/>
          <w:szCs w:val="24"/>
          <w:lang w:val="en-US"/>
        </w:rPr>
        <w:t>MicroLife</w:t>
      </w:r>
      <w:proofErr w:type="spellEnd"/>
      <w:r>
        <w:rPr>
          <w:rFonts w:ascii="Times New Roman" w:hAnsi="Times New Roman" w:cs="Times New Roman"/>
          <w:sz w:val="24"/>
          <w:szCs w:val="24"/>
        </w:rPr>
        <w:t>;</w:t>
      </w: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Комплект лабораторного оборудования для начальной школы с методическими рекомендациями для педагога;</w:t>
      </w: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Фотоаппарат </w:t>
      </w:r>
      <w:r>
        <w:rPr>
          <w:rFonts w:ascii="Times New Roman" w:hAnsi="Times New Roman" w:cs="Times New Roman"/>
          <w:sz w:val="24"/>
          <w:szCs w:val="24"/>
          <w:lang w:val="en-US"/>
        </w:rPr>
        <w:t>Canon</w:t>
      </w:r>
      <w:r>
        <w:rPr>
          <w:rFonts w:ascii="Times New Roman" w:hAnsi="Times New Roman" w:cs="Times New Roman"/>
          <w:sz w:val="24"/>
          <w:szCs w:val="24"/>
        </w:rPr>
        <w:t>;</w:t>
      </w:r>
    </w:p>
    <w:p w:rsidR="002644F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Универсальная платформа для перемещения, хранения и подзарядки портативных компьютеров;</w:t>
      </w:r>
    </w:p>
    <w:p w:rsidR="002644FB" w:rsidRPr="00A74E7B" w:rsidRDefault="002644FB" w:rsidP="002644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Система организации беспроводной сети.</w:t>
      </w:r>
    </w:p>
    <w:p w:rsidR="00803069" w:rsidRDefault="00803069" w:rsidP="00803069">
      <w:pPr>
        <w:pStyle w:val="a3"/>
        <w:ind w:firstLine="709"/>
        <w:jc w:val="both"/>
        <w:rPr>
          <w:rFonts w:ascii="Times New Roman" w:hAnsi="Times New Roman" w:cs="Times New Roman"/>
          <w:sz w:val="24"/>
          <w:szCs w:val="24"/>
        </w:rPr>
      </w:pPr>
    </w:p>
    <w:p w:rsidR="006500D8" w:rsidRDefault="006500D8" w:rsidP="00803069">
      <w:pPr>
        <w:pStyle w:val="a3"/>
        <w:ind w:firstLine="709"/>
        <w:jc w:val="both"/>
        <w:rPr>
          <w:rFonts w:ascii="Times New Roman" w:hAnsi="Times New Roman" w:cs="Times New Roman"/>
          <w:sz w:val="24"/>
          <w:szCs w:val="24"/>
        </w:rPr>
      </w:pPr>
    </w:p>
    <w:p w:rsidR="006500D8" w:rsidRDefault="006500D8" w:rsidP="00803069">
      <w:pPr>
        <w:pStyle w:val="a3"/>
        <w:ind w:firstLine="709"/>
        <w:jc w:val="both"/>
        <w:rPr>
          <w:rFonts w:ascii="Times New Roman" w:hAnsi="Times New Roman" w:cs="Times New Roman"/>
          <w:sz w:val="24"/>
          <w:szCs w:val="24"/>
        </w:rPr>
      </w:pPr>
    </w:p>
    <w:p w:rsidR="006500D8" w:rsidRDefault="006500D8" w:rsidP="00803069">
      <w:pPr>
        <w:pStyle w:val="a3"/>
        <w:ind w:firstLine="709"/>
        <w:jc w:val="both"/>
        <w:rPr>
          <w:rFonts w:ascii="Times New Roman" w:hAnsi="Times New Roman" w:cs="Times New Roman"/>
          <w:sz w:val="24"/>
          <w:szCs w:val="24"/>
        </w:rPr>
      </w:pPr>
    </w:p>
    <w:p w:rsidR="006500D8" w:rsidRDefault="006500D8" w:rsidP="00803069">
      <w:pPr>
        <w:pStyle w:val="a3"/>
        <w:ind w:firstLine="709"/>
        <w:jc w:val="both"/>
        <w:rPr>
          <w:rFonts w:ascii="Times New Roman" w:hAnsi="Times New Roman" w:cs="Times New Roman"/>
          <w:sz w:val="24"/>
          <w:szCs w:val="24"/>
        </w:rPr>
      </w:pPr>
    </w:p>
    <w:p w:rsidR="006500D8" w:rsidRDefault="006500D8" w:rsidP="00803069">
      <w:pPr>
        <w:pStyle w:val="a3"/>
        <w:ind w:firstLine="709"/>
        <w:jc w:val="both"/>
        <w:rPr>
          <w:rFonts w:ascii="Times New Roman" w:hAnsi="Times New Roman" w:cs="Times New Roman"/>
          <w:sz w:val="24"/>
          <w:szCs w:val="24"/>
        </w:rPr>
      </w:pPr>
    </w:p>
    <w:p w:rsidR="006500D8" w:rsidRDefault="006500D8" w:rsidP="00803069">
      <w:pPr>
        <w:pStyle w:val="a3"/>
        <w:ind w:firstLine="709"/>
        <w:jc w:val="both"/>
        <w:rPr>
          <w:rFonts w:ascii="Times New Roman" w:hAnsi="Times New Roman" w:cs="Times New Roman"/>
          <w:sz w:val="24"/>
          <w:szCs w:val="24"/>
        </w:rPr>
      </w:pPr>
    </w:p>
    <w:p w:rsidR="006500D8" w:rsidRDefault="006500D8" w:rsidP="006500D8">
      <w:pPr>
        <w:pStyle w:val="a3"/>
        <w:ind w:firstLine="709"/>
        <w:jc w:val="center"/>
        <w:rPr>
          <w:rStyle w:val="submenu-table"/>
          <w:rFonts w:ascii="Times New Roman" w:hAnsi="Times New Roman" w:cs="Times New Roman"/>
          <w:b/>
          <w:bCs/>
          <w:color w:val="000000"/>
          <w:sz w:val="28"/>
          <w:szCs w:val="28"/>
          <w:shd w:val="clear" w:color="auto" w:fill="FFFFFF"/>
        </w:rPr>
      </w:pPr>
      <w:r w:rsidRPr="00803069">
        <w:rPr>
          <w:rStyle w:val="submenu-table"/>
          <w:rFonts w:ascii="Times New Roman" w:hAnsi="Times New Roman" w:cs="Times New Roman"/>
          <w:b/>
          <w:bCs/>
          <w:color w:val="000000"/>
          <w:sz w:val="28"/>
          <w:szCs w:val="28"/>
          <w:shd w:val="clear" w:color="auto" w:fill="FFFFFF"/>
        </w:rPr>
        <w:t>АВТОМАТИЗИРОВАНН</w:t>
      </w:r>
      <w:r>
        <w:rPr>
          <w:rStyle w:val="submenu-table"/>
          <w:rFonts w:ascii="Times New Roman" w:hAnsi="Times New Roman" w:cs="Times New Roman"/>
          <w:b/>
          <w:bCs/>
          <w:color w:val="000000"/>
          <w:sz w:val="28"/>
          <w:szCs w:val="28"/>
          <w:shd w:val="clear" w:color="auto" w:fill="FFFFFF"/>
        </w:rPr>
        <w:t>ОЕ</w:t>
      </w:r>
      <w:r w:rsidRPr="00803069">
        <w:rPr>
          <w:rStyle w:val="submenu-table"/>
          <w:rFonts w:ascii="Times New Roman" w:hAnsi="Times New Roman" w:cs="Times New Roman"/>
          <w:b/>
          <w:bCs/>
          <w:color w:val="000000"/>
          <w:sz w:val="28"/>
          <w:szCs w:val="28"/>
          <w:shd w:val="clear" w:color="auto" w:fill="FFFFFF"/>
        </w:rPr>
        <w:t xml:space="preserve"> РАБОЧ</w:t>
      </w:r>
      <w:r>
        <w:rPr>
          <w:rStyle w:val="submenu-table"/>
          <w:rFonts w:ascii="Times New Roman" w:hAnsi="Times New Roman" w:cs="Times New Roman"/>
          <w:b/>
          <w:bCs/>
          <w:color w:val="000000"/>
          <w:sz w:val="28"/>
          <w:szCs w:val="28"/>
          <w:shd w:val="clear" w:color="auto" w:fill="FFFFFF"/>
        </w:rPr>
        <w:t>ЕЕ</w:t>
      </w:r>
      <w:r w:rsidRPr="00803069">
        <w:rPr>
          <w:rStyle w:val="submenu-table"/>
          <w:rFonts w:ascii="Times New Roman" w:hAnsi="Times New Roman" w:cs="Times New Roman"/>
          <w:b/>
          <w:bCs/>
          <w:color w:val="000000"/>
          <w:sz w:val="28"/>
          <w:szCs w:val="28"/>
          <w:shd w:val="clear" w:color="auto" w:fill="FFFFFF"/>
        </w:rPr>
        <w:t xml:space="preserve"> МЕСТ</w:t>
      </w:r>
      <w:r>
        <w:rPr>
          <w:rStyle w:val="submenu-table"/>
          <w:rFonts w:ascii="Times New Roman" w:hAnsi="Times New Roman" w:cs="Times New Roman"/>
          <w:b/>
          <w:bCs/>
          <w:color w:val="000000"/>
          <w:sz w:val="28"/>
          <w:szCs w:val="28"/>
          <w:shd w:val="clear" w:color="auto" w:fill="FFFFFF"/>
        </w:rPr>
        <w:t>О (АРМ)</w:t>
      </w:r>
    </w:p>
    <w:p w:rsidR="006500D8" w:rsidRDefault="006500D8" w:rsidP="006500D8">
      <w:pPr>
        <w:pStyle w:val="a3"/>
        <w:ind w:firstLine="709"/>
        <w:jc w:val="center"/>
        <w:rPr>
          <w:rStyle w:val="submenu-table"/>
          <w:rFonts w:ascii="Times New Roman" w:hAnsi="Times New Roman" w:cs="Times New Roman"/>
          <w:b/>
          <w:bCs/>
          <w:color w:val="000000"/>
          <w:sz w:val="28"/>
          <w:szCs w:val="28"/>
          <w:shd w:val="clear" w:color="auto" w:fill="FFFFFF"/>
        </w:rPr>
      </w:pPr>
      <w:r>
        <w:rPr>
          <w:rStyle w:val="submenu-table"/>
          <w:rFonts w:ascii="Times New Roman" w:hAnsi="Times New Roman" w:cs="Times New Roman"/>
          <w:b/>
          <w:bCs/>
          <w:color w:val="000000"/>
          <w:sz w:val="28"/>
          <w:szCs w:val="28"/>
          <w:shd w:val="clear" w:color="auto" w:fill="FFFFFF"/>
        </w:rPr>
        <w:t xml:space="preserve"> ОБУЧАЮЩЕГО</w:t>
      </w:r>
    </w:p>
    <w:p w:rsidR="006500D8" w:rsidRPr="006500D8" w:rsidRDefault="006500D8" w:rsidP="006500D8">
      <w:pPr>
        <w:pStyle w:val="a3"/>
        <w:ind w:firstLine="709"/>
        <w:jc w:val="center"/>
        <w:rPr>
          <w:rFonts w:ascii="Times New Roman" w:hAnsi="Times New Roman" w:cs="Times New Roman"/>
          <w:b/>
          <w:sz w:val="28"/>
          <w:szCs w:val="28"/>
        </w:rPr>
      </w:pPr>
    </w:p>
    <w:p w:rsidR="006500D8" w:rsidRDefault="006500D8" w:rsidP="006500D8">
      <w:pPr>
        <w:pStyle w:val="a3"/>
        <w:ind w:firstLine="709"/>
        <w:jc w:val="center"/>
        <w:rPr>
          <w:rFonts w:ascii="Times New Roman" w:hAnsi="Times New Roman" w:cs="Times New Roman"/>
          <w:b/>
          <w:sz w:val="28"/>
          <w:szCs w:val="28"/>
        </w:rPr>
      </w:pPr>
    </w:p>
    <w:p w:rsidR="006500D8" w:rsidRDefault="006500D8" w:rsidP="006500D8">
      <w:pPr>
        <w:pStyle w:val="a3"/>
        <w:ind w:firstLine="709"/>
        <w:jc w:val="center"/>
        <w:rPr>
          <w:rFonts w:ascii="Times New Roman" w:hAnsi="Times New Roman" w:cs="Times New Roman"/>
          <w:b/>
          <w:sz w:val="28"/>
          <w:szCs w:val="28"/>
        </w:rPr>
      </w:pPr>
    </w:p>
    <w:p w:rsidR="006500D8" w:rsidRPr="006500D8" w:rsidRDefault="006500D8" w:rsidP="006500D8">
      <w:pPr>
        <w:pStyle w:val="a3"/>
        <w:ind w:firstLine="709"/>
        <w:jc w:val="center"/>
        <w:rPr>
          <w:rFonts w:ascii="Times New Roman" w:hAnsi="Times New Roman" w:cs="Times New Roman"/>
          <w:b/>
          <w:sz w:val="28"/>
          <w:szCs w:val="28"/>
        </w:rPr>
      </w:pPr>
      <w:r w:rsidRPr="006500D8">
        <w:rPr>
          <w:rFonts w:ascii="Times New Roman" w:hAnsi="Times New Roman" w:cs="Times New Roman"/>
          <w:b/>
          <w:sz w:val="28"/>
          <w:szCs w:val="28"/>
        </w:rPr>
        <w:t xml:space="preserve"> Комплектация инновационными средствами обучения </w:t>
      </w:r>
    </w:p>
    <w:p w:rsidR="006500D8" w:rsidRDefault="006500D8" w:rsidP="006500D8">
      <w:pPr>
        <w:pStyle w:val="a3"/>
        <w:ind w:firstLine="709"/>
        <w:jc w:val="center"/>
        <w:rPr>
          <w:rFonts w:ascii="Times New Roman" w:hAnsi="Times New Roman" w:cs="Times New Roman"/>
          <w:b/>
          <w:sz w:val="28"/>
          <w:szCs w:val="28"/>
        </w:rPr>
      </w:pPr>
      <w:r w:rsidRPr="006500D8">
        <w:rPr>
          <w:rFonts w:ascii="Times New Roman" w:hAnsi="Times New Roman" w:cs="Times New Roman"/>
          <w:b/>
          <w:sz w:val="28"/>
          <w:szCs w:val="28"/>
        </w:rPr>
        <w:t>АРМ</w:t>
      </w:r>
      <w:r>
        <w:rPr>
          <w:rFonts w:ascii="Times New Roman" w:hAnsi="Times New Roman" w:cs="Times New Roman"/>
          <w:b/>
          <w:sz w:val="28"/>
          <w:szCs w:val="28"/>
        </w:rPr>
        <w:t xml:space="preserve"> обучающегося</w:t>
      </w:r>
    </w:p>
    <w:p w:rsidR="006500D8" w:rsidRDefault="006500D8" w:rsidP="005F0B5B">
      <w:pPr>
        <w:pStyle w:val="a3"/>
        <w:ind w:firstLine="709"/>
        <w:jc w:val="both"/>
        <w:rPr>
          <w:rFonts w:ascii="Times New Roman" w:hAnsi="Times New Roman" w:cs="Times New Roman"/>
          <w:b/>
          <w:sz w:val="28"/>
          <w:szCs w:val="28"/>
        </w:rPr>
      </w:pPr>
    </w:p>
    <w:p w:rsidR="005F0B5B" w:rsidRDefault="005F0B5B" w:rsidP="005F0B5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Компьютер мобильный (н</w:t>
      </w:r>
      <w:r w:rsidRPr="00DC4ED1">
        <w:rPr>
          <w:rFonts w:ascii="Times New Roman" w:hAnsi="Times New Roman" w:cs="Times New Roman"/>
          <w:sz w:val="24"/>
          <w:szCs w:val="24"/>
        </w:rPr>
        <w:t>оутбук</w:t>
      </w:r>
      <w:r>
        <w:rPr>
          <w:rFonts w:ascii="Times New Roman" w:hAnsi="Times New Roman" w:cs="Times New Roman"/>
          <w:sz w:val="24"/>
          <w:szCs w:val="24"/>
        </w:rPr>
        <w:t xml:space="preserve">) педагога с </w:t>
      </w:r>
      <w:proofErr w:type="gramStart"/>
      <w:r>
        <w:rPr>
          <w:rFonts w:ascii="Times New Roman" w:hAnsi="Times New Roman" w:cs="Times New Roman"/>
          <w:sz w:val="24"/>
          <w:szCs w:val="24"/>
        </w:rPr>
        <w:t>предусмотренными</w:t>
      </w:r>
      <w:proofErr w:type="gramEnd"/>
      <w:r>
        <w:rPr>
          <w:rFonts w:ascii="Times New Roman" w:hAnsi="Times New Roman" w:cs="Times New Roman"/>
          <w:sz w:val="24"/>
          <w:szCs w:val="24"/>
        </w:rPr>
        <w:t xml:space="preserve"> многопользовательской операционной системой, пакетом программного обеспечения;</w:t>
      </w:r>
    </w:p>
    <w:p w:rsidR="005F0B5B" w:rsidRDefault="005F0B5B" w:rsidP="005F0B5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Комплект лабораторного оборудования для начальной школы:</w:t>
      </w:r>
    </w:p>
    <w:p w:rsidR="005F0B5B" w:rsidRDefault="005F0B5B" w:rsidP="005F0B5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Автономное устройство отображения, регистрации и сохранения результатов экспериментов;</w:t>
      </w:r>
    </w:p>
    <w:p w:rsidR="005F0B5B" w:rsidRDefault="005F0B5B" w:rsidP="005F0B5B">
      <w:pPr>
        <w:pStyle w:val="a3"/>
        <w:numPr>
          <w:ilvl w:val="0"/>
          <w:numId w:val="4"/>
        </w:numPr>
        <w:ind w:firstLine="131"/>
        <w:jc w:val="both"/>
        <w:rPr>
          <w:rFonts w:ascii="Times New Roman" w:hAnsi="Times New Roman" w:cs="Times New Roman"/>
          <w:sz w:val="24"/>
          <w:szCs w:val="24"/>
        </w:rPr>
      </w:pPr>
      <w:r>
        <w:rPr>
          <w:rFonts w:ascii="Times New Roman" w:hAnsi="Times New Roman" w:cs="Times New Roman"/>
          <w:sz w:val="24"/>
          <w:szCs w:val="24"/>
        </w:rPr>
        <w:t>Датчик температуры;</w:t>
      </w:r>
    </w:p>
    <w:p w:rsidR="005F0B5B" w:rsidRDefault="005F0B5B" w:rsidP="005F0B5B">
      <w:pPr>
        <w:pStyle w:val="a3"/>
        <w:numPr>
          <w:ilvl w:val="0"/>
          <w:numId w:val="4"/>
        </w:numPr>
        <w:ind w:firstLine="131"/>
        <w:jc w:val="both"/>
        <w:rPr>
          <w:rFonts w:ascii="Times New Roman" w:hAnsi="Times New Roman" w:cs="Times New Roman"/>
          <w:sz w:val="24"/>
          <w:szCs w:val="24"/>
        </w:rPr>
      </w:pPr>
      <w:r>
        <w:rPr>
          <w:rFonts w:ascii="Times New Roman" w:hAnsi="Times New Roman" w:cs="Times New Roman"/>
          <w:sz w:val="24"/>
          <w:szCs w:val="24"/>
        </w:rPr>
        <w:t>Датчик звука;</w:t>
      </w:r>
    </w:p>
    <w:p w:rsidR="005F0B5B" w:rsidRDefault="005F0B5B" w:rsidP="005F0B5B">
      <w:pPr>
        <w:pStyle w:val="a3"/>
        <w:numPr>
          <w:ilvl w:val="0"/>
          <w:numId w:val="4"/>
        </w:numPr>
        <w:ind w:firstLine="131"/>
        <w:jc w:val="both"/>
        <w:rPr>
          <w:rFonts w:ascii="Times New Roman" w:hAnsi="Times New Roman" w:cs="Times New Roman"/>
          <w:sz w:val="24"/>
          <w:szCs w:val="24"/>
        </w:rPr>
      </w:pPr>
      <w:r>
        <w:rPr>
          <w:rFonts w:ascii="Times New Roman" w:hAnsi="Times New Roman" w:cs="Times New Roman"/>
          <w:sz w:val="24"/>
          <w:szCs w:val="24"/>
        </w:rPr>
        <w:t>Датчик освещенности;</w:t>
      </w:r>
    </w:p>
    <w:p w:rsidR="005F0B5B" w:rsidRDefault="005F0B5B" w:rsidP="005F0B5B">
      <w:pPr>
        <w:pStyle w:val="a3"/>
        <w:numPr>
          <w:ilvl w:val="0"/>
          <w:numId w:val="4"/>
        </w:numPr>
        <w:ind w:firstLine="131"/>
        <w:jc w:val="both"/>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5F0B5B" w:rsidRDefault="005F0B5B" w:rsidP="005F0B5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Микроскоп цифровой;</w:t>
      </w:r>
    </w:p>
    <w:p w:rsidR="005F0B5B" w:rsidRDefault="005F0B5B" w:rsidP="005F0B5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Набор «Простые механизмы» по началам конструирования;</w:t>
      </w:r>
    </w:p>
    <w:p w:rsidR="005F0B5B" w:rsidRDefault="005F0B5B" w:rsidP="005F0B5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Конструктор по началам конструирования робототехники;</w:t>
      </w:r>
    </w:p>
    <w:p w:rsidR="005F0B5B" w:rsidRDefault="005F0B5B" w:rsidP="005F0B5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Наушники с микрофоном.</w:t>
      </w:r>
    </w:p>
    <w:p w:rsidR="006500D8" w:rsidRDefault="006500D8" w:rsidP="006500D8">
      <w:pPr>
        <w:pStyle w:val="a3"/>
        <w:ind w:firstLine="709"/>
        <w:jc w:val="center"/>
        <w:rPr>
          <w:rFonts w:ascii="Times New Roman" w:hAnsi="Times New Roman" w:cs="Times New Roman"/>
          <w:b/>
          <w:sz w:val="28"/>
          <w:szCs w:val="28"/>
        </w:rPr>
      </w:pPr>
    </w:p>
    <w:p w:rsidR="006500D8" w:rsidRDefault="006500D8" w:rsidP="006500D8">
      <w:pPr>
        <w:pStyle w:val="a3"/>
        <w:ind w:firstLine="709"/>
        <w:jc w:val="center"/>
        <w:rPr>
          <w:rFonts w:ascii="Times New Roman" w:hAnsi="Times New Roman" w:cs="Times New Roman"/>
          <w:b/>
          <w:sz w:val="28"/>
          <w:szCs w:val="28"/>
        </w:rPr>
      </w:pPr>
    </w:p>
    <w:p w:rsidR="006500D8" w:rsidRDefault="006500D8" w:rsidP="006500D8">
      <w:pPr>
        <w:pStyle w:val="a3"/>
        <w:ind w:firstLine="709"/>
        <w:jc w:val="center"/>
        <w:rPr>
          <w:rFonts w:ascii="Times New Roman" w:hAnsi="Times New Roman" w:cs="Times New Roman"/>
          <w:b/>
          <w:sz w:val="28"/>
          <w:szCs w:val="28"/>
        </w:rPr>
      </w:pPr>
    </w:p>
    <w:p w:rsidR="006500D8" w:rsidRPr="006500D8" w:rsidRDefault="006500D8" w:rsidP="006500D8">
      <w:pPr>
        <w:pStyle w:val="a3"/>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183515</wp:posOffset>
            </wp:positionH>
            <wp:positionV relativeFrom="margin">
              <wp:posOffset>735330</wp:posOffset>
            </wp:positionV>
            <wp:extent cx="6305550" cy="4114800"/>
            <wp:effectExtent l="19050" t="0" r="0" b="0"/>
            <wp:wrapSquare wrapText="bothSides"/>
            <wp:docPr id="3" name="Рисунок 3" descr="http://do.gendocs.ru/pars_docs/tw_refs/395/394425/394425_html_m701d86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gendocs.ru/pars_docs/tw_refs/395/394425/394425_html_m701d869a.gif"/>
                    <pic:cNvPicPr>
                      <a:picLocks noChangeAspect="1" noChangeArrowheads="1"/>
                    </pic:cNvPicPr>
                  </pic:nvPicPr>
                  <pic:blipFill>
                    <a:blip r:embed="rId6"/>
                    <a:srcRect/>
                    <a:stretch>
                      <a:fillRect/>
                    </a:stretch>
                  </pic:blipFill>
                  <pic:spPr bwMode="auto">
                    <a:xfrm>
                      <a:off x="0" y="0"/>
                      <a:ext cx="6305550" cy="4114800"/>
                    </a:xfrm>
                    <a:prstGeom prst="rect">
                      <a:avLst/>
                    </a:prstGeom>
                    <a:noFill/>
                    <a:ln w="9525">
                      <a:noFill/>
                      <a:miter lim="800000"/>
                      <a:headEnd/>
                      <a:tailEnd/>
                    </a:ln>
                  </pic:spPr>
                </pic:pic>
              </a:graphicData>
            </a:graphic>
          </wp:anchor>
        </w:drawing>
      </w:r>
    </w:p>
    <w:p w:rsidR="006500D8" w:rsidRDefault="006500D8" w:rsidP="00803069">
      <w:pPr>
        <w:pStyle w:val="a3"/>
        <w:ind w:firstLine="709"/>
        <w:jc w:val="both"/>
        <w:rPr>
          <w:rFonts w:ascii="Times New Roman" w:hAnsi="Times New Roman" w:cs="Times New Roman"/>
          <w:sz w:val="24"/>
          <w:szCs w:val="24"/>
        </w:rPr>
      </w:pPr>
    </w:p>
    <w:p w:rsidR="007D2105" w:rsidRDefault="007D2105" w:rsidP="00803069">
      <w:pPr>
        <w:pStyle w:val="a3"/>
        <w:ind w:firstLine="709"/>
        <w:jc w:val="both"/>
        <w:rPr>
          <w:rFonts w:ascii="Times New Roman" w:hAnsi="Times New Roman" w:cs="Times New Roman"/>
          <w:sz w:val="24"/>
          <w:szCs w:val="24"/>
        </w:rPr>
      </w:pPr>
    </w:p>
    <w:p w:rsidR="007D2105" w:rsidRDefault="007D2105" w:rsidP="007D2105">
      <w:pPr>
        <w:pStyle w:val="a3"/>
        <w:ind w:firstLine="709"/>
        <w:jc w:val="both"/>
        <w:rPr>
          <w:rStyle w:val="apple-converted-space"/>
          <w:b/>
          <w:bCs/>
          <w:color w:val="000000"/>
          <w:sz w:val="27"/>
          <w:szCs w:val="27"/>
          <w:shd w:val="clear" w:color="auto" w:fill="FFFFFF"/>
        </w:rPr>
      </w:pPr>
    </w:p>
    <w:p w:rsidR="007D2105" w:rsidRDefault="007D2105" w:rsidP="007D2105">
      <w:pPr>
        <w:pStyle w:val="a3"/>
        <w:ind w:firstLine="709"/>
        <w:jc w:val="center"/>
        <w:rPr>
          <w:color w:val="000000"/>
          <w:sz w:val="27"/>
          <w:szCs w:val="27"/>
        </w:rPr>
      </w:pPr>
      <w:r w:rsidRPr="007D2105">
        <w:rPr>
          <w:rStyle w:val="submenu-table"/>
          <w:rFonts w:ascii="Times New Roman" w:hAnsi="Times New Roman" w:cs="Times New Roman"/>
          <w:b/>
          <w:bCs/>
          <w:color w:val="000000"/>
          <w:sz w:val="28"/>
          <w:szCs w:val="28"/>
          <w:shd w:val="clear" w:color="auto" w:fill="FFFFFF"/>
        </w:rPr>
        <w:lastRenderedPageBreak/>
        <w:t>ИНТЕРАКТИВНОЕ ОБОРУДОВАНИЕ СОВРЕМЕННОЙ СИСТЕМЫ СРЕДСТВ ОБУЧЕНИЯ</w:t>
      </w:r>
      <w:r w:rsidRPr="007D2105">
        <w:rPr>
          <w:rFonts w:ascii="Times New Roman" w:hAnsi="Times New Roman" w:cs="Times New Roman"/>
          <w:color w:val="000000"/>
          <w:sz w:val="28"/>
          <w:szCs w:val="28"/>
        </w:rPr>
        <w:br/>
      </w:r>
    </w:p>
    <w:p w:rsidR="007D2105" w:rsidRPr="00DF5443" w:rsidRDefault="007D2105" w:rsidP="007D2105">
      <w:pPr>
        <w:pStyle w:val="a3"/>
        <w:ind w:firstLine="709"/>
        <w:jc w:val="both"/>
        <w:rPr>
          <w:rFonts w:ascii="Times New Roman" w:hAnsi="Times New Roman" w:cs="Times New Roman"/>
          <w:sz w:val="24"/>
          <w:szCs w:val="24"/>
        </w:rPr>
      </w:pPr>
      <w:r w:rsidRPr="00DF5443">
        <w:rPr>
          <w:rFonts w:ascii="Times New Roman" w:hAnsi="Times New Roman" w:cs="Times New Roman"/>
          <w:b/>
          <w:sz w:val="24"/>
          <w:szCs w:val="24"/>
        </w:rPr>
        <w:t>Компьютер /ноутбук /</w:t>
      </w:r>
      <w:r w:rsidRPr="00DF5443">
        <w:rPr>
          <w:rFonts w:ascii="Times New Roman" w:hAnsi="Times New Roman" w:cs="Times New Roman"/>
          <w:sz w:val="24"/>
          <w:szCs w:val="24"/>
        </w:rPr>
        <w:t xml:space="preserve"> является ядром устройства и обеспечивает взаимодействие всех составляющих АРМ; предназначен для поиска, обработки, хранения и визуализации информации, результатов образовательной деятельности обучающихся (формирование </w:t>
      </w:r>
      <w:proofErr w:type="spellStart"/>
      <w:r w:rsidRPr="00DF5443">
        <w:rPr>
          <w:rFonts w:ascii="Times New Roman" w:hAnsi="Times New Roman" w:cs="Times New Roman"/>
          <w:sz w:val="24"/>
          <w:szCs w:val="24"/>
        </w:rPr>
        <w:t>портфолио</w:t>
      </w:r>
      <w:proofErr w:type="spellEnd"/>
      <w:r w:rsidRPr="00DF5443">
        <w:rPr>
          <w:rFonts w:ascii="Times New Roman" w:hAnsi="Times New Roman" w:cs="Times New Roman"/>
          <w:sz w:val="24"/>
          <w:szCs w:val="24"/>
        </w:rPr>
        <w:t>), организации дистанционного обучения. Способствует решению образовательных задач участников образовательного процесса с применением информационно-коммуникационных технологий. Эффективное использование компьютера в образовательном процессе обеспечивают электронные образовательные ресурсы. </w:t>
      </w:r>
    </w:p>
    <w:p w:rsidR="007D2105" w:rsidRPr="00DF5443" w:rsidRDefault="007D2105" w:rsidP="007D2105">
      <w:pPr>
        <w:pStyle w:val="a3"/>
        <w:ind w:firstLine="709"/>
        <w:jc w:val="both"/>
        <w:rPr>
          <w:rFonts w:ascii="Times New Roman" w:hAnsi="Times New Roman" w:cs="Times New Roman"/>
          <w:sz w:val="24"/>
          <w:szCs w:val="24"/>
        </w:rPr>
      </w:pPr>
      <w:r w:rsidRPr="00DF5443">
        <w:rPr>
          <w:rFonts w:ascii="Times New Roman" w:hAnsi="Times New Roman" w:cs="Times New Roman"/>
          <w:b/>
          <w:sz w:val="24"/>
          <w:szCs w:val="24"/>
        </w:rPr>
        <w:t>Интерактивные и проекционные устройства</w:t>
      </w:r>
      <w:r w:rsidRPr="00DF5443">
        <w:rPr>
          <w:rFonts w:ascii="Times New Roman" w:hAnsi="Times New Roman" w:cs="Times New Roman"/>
          <w:sz w:val="24"/>
          <w:szCs w:val="24"/>
        </w:rPr>
        <w:t> коммутируются с компьютером, предназначены для создания, сохранения и управления визуализированным учебным материалом, полученным с цифровых и нецифровых носителей, на масштабном интерактивном экране. Обеспечивают решение образовательных задач участниками образовательного процесса с применением информационно-коммуникационных технологий (ИКТ): </w:t>
      </w:r>
    </w:p>
    <w:p w:rsidR="007D2105" w:rsidRPr="00DF5443" w:rsidRDefault="007D2105" w:rsidP="007D2105">
      <w:pPr>
        <w:pStyle w:val="a3"/>
        <w:numPr>
          <w:ilvl w:val="0"/>
          <w:numId w:val="6"/>
        </w:numPr>
        <w:jc w:val="both"/>
        <w:rPr>
          <w:rFonts w:ascii="Times New Roman" w:hAnsi="Times New Roman" w:cs="Times New Roman"/>
          <w:sz w:val="24"/>
          <w:szCs w:val="24"/>
        </w:rPr>
      </w:pPr>
      <w:r w:rsidRPr="00DF5443">
        <w:rPr>
          <w:rFonts w:ascii="Times New Roman" w:hAnsi="Times New Roman" w:cs="Times New Roman"/>
          <w:sz w:val="24"/>
          <w:szCs w:val="24"/>
        </w:rPr>
        <w:t>визуализация информации (статической и динамической) с цифровых носителей;</w:t>
      </w:r>
    </w:p>
    <w:p w:rsidR="007D2105" w:rsidRPr="00DF5443" w:rsidRDefault="007D2105" w:rsidP="007D2105">
      <w:pPr>
        <w:pStyle w:val="a3"/>
        <w:numPr>
          <w:ilvl w:val="0"/>
          <w:numId w:val="6"/>
        </w:numPr>
        <w:jc w:val="both"/>
        <w:rPr>
          <w:rFonts w:ascii="Times New Roman" w:hAnsi="Times New Roman" w:cs="Times New Roman"/>
          <w:sz w:val="24"/>
          <w:szCs w:val="24"/>
        </w:rPr>
      </w:pPr>
      <w:r w:rsidRPr="00DF5443">
        <w:rPr>
          <w:rFonts w:ascii="Times New Roman" w:hAnsi="Times New Roman" w:cs="Times New Roman"/>
          <w:sz w:val="24"/>
          <w:szCs w:val="24"/>
        </w:rPr>
        <w:t>создание, редактирование и управление интерактивными учебными материалами (индивидуально и / или в многопользовательском режиме), в том числе в режиме реального времени;</w:t>
      </w:r>
      <w:r w:rsidRPr="00DF5443">
        <w:rPr>
          <w:rFonts w:ascii="Times New Roman" w:hAnsi="Times New Roman" w:cs="Times New Roman"/>
          <w:sz w:val="24"/>
          <w:szCs w:val="24"/>
        </w:rPr>
        <w:sym w:font="Symbol" w:char="F020"/>
      </w:r>
    </w:p>
    <w:p w:rsidR="007D2105" w:rsidRPr="00DF5443" w:rsidRDefault="007D2105" w:rsidP="007D2105">
      <w:pPr>
        <w:pStyle w:val="a3"/>
        <w:numPr>
          <w:ilvl w:val="0"/>
          <w:numId w:val="6"/>
        </w:numPr>
        <w:jc w:val="both"/>
        <w:rPr>
          <w:rFonts w:ascii="Times New Roman" w:hAnsi="Times New Roman" w:cs="Times New Roman"/>
          <w:sz w:val="24"/>
          <w:szCs w:val="24"/>
        </w:rPr>
      </w:pPr>
      <w:r w:rsidRPr="00DF5443">
        <w:rPr>
          <w:rFonts w:ascii="Times New Roman" w:hAnsi="Times New Roman" w:cs="Times New Roman"/>
          <w:sz w:val="24"/>
          <w:szCs w:val="24"/>
        </w:rPr>
        <w:t>фиксация хода образовательного процесса в виде учебных материалов, созданных на доске педагогом или обучающимися, сохранение материалов образовательного процесса в базе данных;</w:t>
      </w:r>
      <w:r w:rsidRPr="00DF5443">
        <w:rPr>
          <w:rFonts w:ascii="Times New Roman" w:hAnsi="Times New Roman" w:cs="Times New Roman"/>
          <w:sz w:val="24"/>
          <w:szCs w:val="24"/>
        </w:rPr>
        <w:sym w:font="Symbol" w:char="F020"/>
      </w:r>
    </w:p>
    <w:p w:rsidR="007D2105" w:rsidRPr="00DF5443" w:rsidRDefault="007D2105" w:rsidP="007D2105">
      <w:pPr>
        <w:pStyle w:val="a3"/>
        <w:numPr>
          <w:ilvl w:val="0"/>
          <w:numId w:val="6"/>
        </w:numPr>
        <w:jc w:val="both"/>
        <w:rPr>
          <w:rFonts w:ascii="Times New Roman" w:hAnsi="Times New Roman" w:cs="Times New Roman"/>
          <w:sz w:val="24"/>
          <w:szCs w:val="24"/>
        </w:rPr>
      </w:pPr>
      <w:r w:rsidRPr="00DF5443">
        <w:rPr>
          <w:rFonts w:ascii="Times New Roman" w:hAnsi="Times New Roman" w:cs="Times New Roman"/>
          <w:sz w:val="24"/>
          <w:szCs w:val="24"/>
        </w:rPr>
        <w:t>демонстрация результатов контроля качества знаний обучающихся, в т.ч. в режиме реального времени;</w:t>
      </w:r>
    </w:p>
    <w:p w:rsidR="007D2105" w:rsidRPr="00DF5443" w:rsidRDefault="007D2105" w:rsidP="007D2105">
      <w:pPr>
        <w:pStyle w:val="a3"/>
        <w:numPr>
          <w:ilvl w:val="0"/>
          <w:numId w:val="6"/>
        </w:numPr>
        <w:jc w:val="both"/>
        <w:rPr>
          <w:rFonts w:ascii="Times New Roman" w:hAnsi="Times New Roman" w:cs="Times New Roman"/>
          <w:sz w:val="24"/>
          <w:szCs w:val="24"/>
        </w:rPr>
      </w:pPr>
      <w:r w:rsidRPr="00DF5443">
        <w:rPr>
          <w:rFonts w:ascii="Times New Roman" w:hAnsi="Times New Roman" w:cs="Times New Roman"/>
          <w:sz w:val="24"/>
          <w:szCs w:val="24"/>
        </w:rPr>
        <w:t xml:space="preserve">организация эффективной самостоятельной работы </w:t>
      </w:r>
      <w:proofErr w:type="gramStart"/>
      <w:r w:rsidRPr="00DF5443">
        <w:rPr>
          <w:rFonts w:ascii="Times New Roman" w:hAnsi="Times New Roman" w:cs="Times New Roman"/>
          <w:sz w:val="24"/>
          <w:szCs w:val="24"/>
        </w:rPr>
        <w:t>обучающихся</w:t>
      </w:r>
      <w:proofErr w:type="gramEnd"/>
      <w:r w:rsidRPr="00DF5443">
        <w:rPr>
          <w:rFonts w:ascii="Times New Roman" w:hAnsi="Times New Roman" w:cs="Times New Roman"/>
          <w:sz w:val="24"/>
          <w:szCs w:val="24"/>
        </w:rPr>
        <w:t>.</w:t>
      </w:r>
      <w:r w:rsidRPr="00DF5443">
        <w:rPr>
          <w:rFonts w:ascii="Times New Roman" w:hAnsi="Times New Roman" w:cs="Times New Roman"/>
          <w:sz w:val="24"/>
          <w:szCs w:val="24"/>
        </w:rPr>
        <w:sym w:font="Symbol" w:char="F020"/>
      </w:r>
    </w:p>
    <w:p w:rsidR="007D2105" w:rsidRPr="00DF5443" w:rsidRDefault="007D2105" w:rsidP="007D2105">
      <w:pPr>
        <w:pStyle w:val="a3"/>
        <w:ind w:firstLine="709"/>
        <w:jc w:val="both"/>
        <w:rPr>
          <w:rFonts w:ascii="Times New Roman" w:hAnsi="Times New Roman" w:cs="Times New Roman"/>
          <w:sz w:val="24"/>
          <w:szCs w:val="24"/>
        </w:rPr>
      </w:pPr>
      <w:r w:rsidRPr="00DF5443">
        <w:rPr>
          <w:rFonts w:ascii="Times New Roman" w:hAnsi="Times New Roman" w:cs="Times New Roman"/>
          <w:b/>
          <w:sz w:val="24"/>
          <w:szCs w:val="24"/>
        </w:rPr>
        <w:t>Устройство печати цифровой информации</w:t>
      </w:r>
      <w:r w:rsidRPr="00DF5443">
        <w:rPr>
          <w:rFonts w:ascii="Times New Roman" w:hAnsi="Times New Roman" w:cs="Times New Roman"/>
          <w:sz w:val="24"/>
          <w:szCs w:val="24"/>
        </w:rPr>
        <w:t xml:space="preserve"> (интерактивное многофункциональное </w:t>
      </w:r>
      <w:proofErr w:type="gramStart"/>
      <w:r w:rsidRPr="00DF5443">
        <w:rPr>
          <w:rFonts w:ascii="Times New Roman" w:hAnsi="Times New Roman" w:cs="Times New Roman"/>
          <w:sz w:val="24"/>
          <w:szCs w:val="24"/>
        </w:rPr>
        <w:t>копи-устройство</w:t>
      </w:r>
      <w:proofErr w:type="gramEnd"/>
      <w:r w:rsidRPr="00DF5443">
        <w:rPr>
          <w:rFonts w:ascii="Times New Roman" w:hAnsi="Times New Roman" w:cs="Times New Roman"/>
          <w:sz w:val="24"/>
          <w:szCs w:val="24"/>
        </w:rPr>
        <w:t>) коммутируется с компьютером: предназначено для визуализации и тиражирования на печатных носителях учебно-дидактических демонстрационных и раздаточных материалов, результатов образовательной деятельности учащихся, управленческих документов.</w:t>
      </w:r>
    </w:p>
    <w:p w:rsidR="007D2105" w:rsidRPr="00DF5443" w:rsidRDefault="007D2105" w:rsidP="007D2105">
      <w:pPr>
        <w:pStyle w:val="a3"/>
        <w:ind w:firstLine="709"/>
        <w:jc w:val="both"/>
        <w:rPr>
          <w:rFonts w:ascii="Times New Roman" w:hAnsi="Times New Roman" w:cs="Times New Roman"/>
          <w:b/>
          <w:sz w:val="24"/>
          <w:szCs w:val="24"/>
        </w:rPr>
      </w:pPr>
      <w:r w:rsidRPr="00DF5443">
        <w:rPr>
          <w:rFonts w:ascii="Times New Roman" w:hAnsi="Times New Roman" w:cs="Times New Roman"/>
          <w:b/>
          <w:sz w:val="24"/>
          <w:szCs w:val="24"/>
        </w:rPr>
        <w:t>Интерактивная доска.</w:t>
      </w:r>
    </w:p>
    <w:p w:rsidR="007D2105" w:rsidRDefault="007D2105" w:rsidP="007D2105">
      <w:pPr>
        <w:pStyle w:val="a3"/>
        <w:jc w:val="center"/>
        <w:rPr>
          <w:rFonts w:ascii="Times New Roman" w:hAnsi="Times New Roman" w:cs="Times New Roman"/>
          <w:sz w:val="24"/>
          <w:szCs w:val="24"/>
          <w:shd w:val="clear" w:color="auto" w:fill="FFFFFF"/>
        </w:rPr>
      </w:pPr>
      <w:r w:rsidRPr="007D2105">
        <w:rPr>
          <w:rFonts w:ascii="Times New Roman" w:hAnsi="Times New Roman" w:cs="Times New Roman"/>
          <w:sz w:val="24"/>
          <w:szCs w:val="24"/>
        </w:rPr>
        <w:br/>
      </w:r>
      <w:r w:rsidRPr="007D2105">
        <w:rPr>
          <w:rFonts w:ascii="Times New Roman" w:hAnsi="Times New Roman" w:cs="Times New Roman"/>
          <w:b/>
          <w:sz w:val="28"/>
          <w:szCs w:val="28"/>
          <w:shd w:val="clear" w:color="auto" w:fill="FFFFFF"/>
        </w:rPr>
        <w:t>Интерактивная доска (ИД)</w:t>
      </w:r>
    </w:p>
    <w:p w:rsidR="007D2105" w:rsidRDefault="007D2105" w:rsidP="007D2105">
      <w:pPr>
        <w:pStyle w:val="a3"/>
        <w:jc w:val="center"/>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устройство, позволяющее педагогу объединить два различных инструмента: экран для отображения информации и обычную маркерную доску.</w:t>
      </w:r>
    </w:p>
    <w:p w:rsidR="007D2105" w:rsidRDefault="007D2105" w:rsidP="007D2105">
      <w:pPr>
        <w:pStyle w:val="a3"/>
        <w:ind w:firstLine="709"/>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Полностью функционирующие интерактивные доски представляют собой программно-аппаратный комплекс, включающий в себя:</w:t>
      </w:r>
      <w:r w:rsidRPr="007D2105">
        <w:rPr>
          <w:rStyle w:val="apple-converted-space"/>
          <w:rFonts w:ascii="Times New Roman" w:hAnsi="Times New Roman" w:cs="Times New Roman"/>
          <w:sz w:val="24"/>
          <w:szCs w:val="24"/>
          <w:shd w:val="clear" w:color="auto" w:fill="FFFFFF"/>
        </w:rPr>
        <w:t> </w:t>
      </w:r>
    </w:p>
    <w:p w:rsidR="007D2105" w:rsidRDefault="007D2105" w:rsidP="007D2105">
      <w:pPr>
        <w:pStyle w:val="a3"/>
        <w:numPr>
          <w:ilvl w:val="0"/>
          <w:numId w:val="7"/>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интерактивную доску;</w:t>
      </w:r>
      <w:r w:rsidRPr="007D2105">
        <w:rPr>
          <w:rFonts w:ascii="Times New Roman" w:hAnsi="Times New Roman" w:cs="Times New Roman"/>
          <w:sz w:val="24"/>
          <w:szCs w:val="24"/>
          <w:shd w:val="clear" w:color="auto" w:fill="FFFFFF"/>
        </w:rPr>
        <w:sym w:font="Symbol" w:char="F020"/>
      </w:r>
    </w:p>
    <w:p w:rsidR="007D2105" w:rsidRDefault="007D2105" w:rsidP="007D2105">
      <w:pPr>
        <w:pStyle w:val="a3"/>
        <w:numPr>
          <w:ilvl w:val="0"/>
          <w:numId w:val="7"/>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компьютер;</w:t>
      </w:r>
      <w:r w:rsidRPr="007D2105">
        <w:rPr>
          <w:rFonts w:ascii="Times New Roman" w:hAnsi="Times New Roman" w:cs="Times New Roman"/>
          <w:sz w:val="24"/>
          <w:szCs w:val="24"/>
          <w:shd w:val="clear" w:color="auto" w:fill="FFFFFF"/>
        </w:rPr>
        <w:sym w:font="Symbol" w:char="F020"/>
      </w:r>
      <w:proofErr w:type="spellStart"/>
      <w:r w:rsidRPr="007D2105">
        <w:rPr>
          <w:rFonts w:ascii="Times New Roman" w:hAnsi="Times New Roman" w:cs="Times New Roman"/>
          <w:sz w:val="24"/>
          <w:szCs w:val="24"/>
          <w:shd w:val="clear" w:color="auto" w:fill="FFFFFF"/>
        </w:rPr>
        <w:t>мультимедийный</w:t>
      </w:r>
      <w:proofErr w:type="spellEnd"/>
      <w:r w:rsidRPr="007D2105">
        <w:rPr>
          <w:rFonts w:ascii="Times New Roman" w:hAnsi="Times New Roman" w:cs="Times New Roman"/>
          <w:sz w:val="24"/>
          <w:szCs w:val="24"/>
          <w:shd w:val="clear" w:color="auto" w:fill="FFFFFF"/>
        </w:rPr>
        <w:t xml:space="preserve"> проектор;</w:t>
      </w:r>
      <w:r w:rsidRPr="007D2105">
        <w:rPr>
          <w:rFonts w:ascii="Times New Roman" w:hAnsi="Times New Roman" w:cs="Times New Roman"/>
          <w:sz w:val="24"/>
          <w:szCs w:val="24"/>
          <w:shd w:val="clear" w:color="auto" w:fill="FFFFFF"/>
        </w:rPr>
        <w:sym w:font="Symbol" w:char="F020"/>
      </w:r>
    </w:p>
    <w:p w:rsidR="007D2105" w:rsidRDefault="007D2105" w:rsidP="007D2105">
      <w:pPr>
        <w:pStyle w:val="a3"/>
        <w:numPr>
          <w:ilvl w:val="0"/>
          <w:numId w:val="7"/>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соответствующее программное обеспечение.</w:t>
      </w:r>
      <w:r w:rsidRPr="007D2105">
        <w:rPr>
          <w:rFonts w:ascii="Times New Roman" w:hAnsi="Times New Roman" w:cs="Times New Roman"/>
          <w:sz w:val="24"/>
          <w:szCs w:val="24"/>
          <w:shd w:val="clear" w:color="auto" w:fill="FFFFFF"/>
        </w:rPr>
        <w:sym w:font="Symbol" w:char="F020"/>
      </w:r>
    </w:p>
    <w:p w:rsidR="007D2105" w:rsidRDefault="007D2105" w:rsidP="007D2105">
      <w:pPr>
        <w:pStyle w:val="a3"/>
        <w:jc w:val="both"/>
        <w:rPr>
          <w:rStyle w:val="apple-converted-space"/>
          <w:rFonts w:ascii="Times New Roman" w:hAnsi="Times New Roman" w:cs="Times New Roman"/>
          <w:sz w:val="24"/>
          <w:szCs w:val="24"/>
          <w:shd w:val="clear" w:color="auto" w:fill="FFFFFF"/>
        </w:rPr>
      </w:pP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 xml:space="preserve">Работа с ИД не требует специальных навыков или знаний. </w:t>
      </w:r>
      <w:proofErr w:type="spellStart"/>
      <w:r w:rsidRPr="007D2105">
        <w:rPr>
          <w:rFonts w:ascii="Times New Roman" w:hAnsi="Times New Roman" w:cs="Times New Roman"/>
          <w:sz w:val="24"/>
          <w:szCs w:val="24"/>
          <w:shd w:val="clear" w:color="auto" w:fill="FFFFFF"/>
        </w:rPr>
        <w:t>Мультимедийный</w:t>
      </w:r>
      <w:proofErr w:type="spellEnd"/>
      <w:r w:rsidRPr="007D2105">
        <w:rPr>
          <w:rFonts w:ascii="Times New Roman" w:hAnsi="Times New Roman" w:cs="Times New Roman"/>
          <w:sz w:val="24"/>
          <w:szCs w:val="24"/>
          <w:shd w:val="clear" w:color="auto" w:fill="FFFFFF"/>
        </w:rPr>
        <w:t xml:space="preserve"> проектор и ИД подключаются к компьютеру. Изображение на мониторе компьютера передается через проектор </w:t>
      </w:r>
      <w:proofErr w:type="gramStart"/>
      <w:r w:rsidRPr="007D2105">
        <w:rPr>
          <w:rFonts w:ascii="Times New Roman" w:hAnsi="Times New Roman" w:cs="Times New Roman"/>
          <w:sz w:val="24"/>
          <w:szCs w:val="24"/>
          <w:shd w:val="clear" w:color="auto" w:fill="FFFFFF"/>
        </w:rPr>
        <w:t>на</w:t>
      </w:r>
      <w:proofErr w:type="gramEnd"/>
      <w:r w:rsidRPr="007D2105">
        <w:rPr>
          <w:rFonts w:ascii="Times New Roman" w:hAnsi="Times New Roman" w:cs="Times New Roman"/>
          <w:sz w:val="24"/>
          <w:szCs w:val="24"/>
          <w:shd w:val="clear" w:color="auto" w:fill="FFFFFF"/>
        </w:rPr>
        <w:t xml:space="preserve"> ИД.</w:t>
      </w:r>
      <w:r w:rsidRPr="007D2105">
        <w:rPr>
          <w:rStyle w:val="apple-converted-space"/>
          <w:rFonts w:ascii="Times New Roman" w:hAnsi="Times New Roman" w:cs="Times New Roman"/>
          <w:sz w:val="24"/>
          <w:szCs w:val="24"/>
          <w:shd w:val="clear" w:color="auto" w:fill="FFFFFF"/>
        </w:rPr>
        <w:t> </w:t>
      </w:r>
    </w:p>
    <w:p w:rsidR="007D2105" w:rsidRDefault="007D2105" w:rsidP="007D2105">
      <w:pPr>
        <w:pStyle w:val="a3"/>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Прикосновения к поверхности ИД передаются на компьютер с помощью кабеля или через инфракрасную связь и интерпретируются специальным программным обеспечением, которое установлено на компьютере.</w:t>
      </w:r>
      <w:r w:rsidRPr="007D2105">
        <w:rPr>
          <w:rStyle w:val="apple-converted-space"/>
          <w:rFonts w:ascii="Times New Roman" w:hAnsi="Times New Roman" w:cs="Times New Roman"/>
          <w:sz w:val="24"/>
          <w:szCs w:val="24"/>
          <w:shd w:val="clear" w:color="auto" w:fill="FFFFFF"/>
        </w:rPr>
        <w:t> </w:t>
      </w:r>
    </w:p>
    <w:p w:rsidR="007D2105" w:rsidRDefault="007D2105" w:rsidP="007D2105">
      <w:pPr>
        <w:pStyle w:val="a3"/>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Запись </w:t>
      </w:r>
      <w:proofErr w:type="gramStart"/>
      <w:r w:rsidRPr="007D2105">
        <w:rPr>
          <w:rFonts w:ascii="Times New Roman" w:hAnsi="Times New Roman" w:cs="Times New Roman"/>
          <w:sz w:val="24"/>
          <w:szCs w:val="24"/>
          <w:shd w:val="clear" w:color="auto" w:fill="FFFFFF"/>
        </w:rPr>
        <w:t>на</w:t>
      </w:r>
      <w:proofErr w:type="gramEnd"/>
      <w:r w:rsidRPr="007D2105">
        <w:rPr>
          <w:rFonts w:ascii="Times New Roman" w:hAnsi="Times New Roman" w:cs="Times New Roman"/>
          <w:sz w:val="24"/>
          <w:szCs w:val="24"/>
          <w:shd w:val="clear" w:color="auto" w:fill="FFFFFF"/>
        </w:rPr>
        <w:t xml:space="preserve"> ИД ведется специальным электронным пером или пальцем. С помощью специального маркера можно работать с изображением на экране: выделять, подчеркивать, обводить важные участки, рисовать схемы или корректировать их, вносить исправления в текст. Сенсорные устройства улавливают прикосновения, и транслируют в соответствующие электронные сигналы, отражающие движение пишущей руки. В некоторых типах доска снабжена лотком с тремя маркерами разного цвета и ластиком. Это облегчает использование цвета </w:t>
      </w:r>
      <w:proofErr w:type="gramStart"/>
      <w:r w:rsidRPr="007D2105">
        <w:rPr>
          <w:rFonts w:ascii="Times New Roman" w:hAnsi="Times New Roman" w:cs="Times New Roman"/>
          <w:sz w:val="24"/>
          <w:szCs w:val="24"/>
          <w:shd w:val="clear" w:color="auto" w:fill="FFFFFF"/>
        </w:rPr>
        <w:t>на</w:t>
      </w:r>
      <w:proofErr w:type="gramEnd"/>
      <w:r w:rsidRPr="007D2105">
        <w:rPr>
          <w:rFonts w:ascii="Times New Roman" w:hAnsi="Times New Roman" w:cs="Times New Roman"/>
          <w:sz w:val="24"/>
          <w:szCs w:val="24"/>
          <w:shd w:val="clear" w:color="auto" w:fill="FFFFFF"/>
        </w:rPr>
        <w:t xml:space="preserve"> ИД.</w:t>
      </w:r>
      <w:r w:rsidRPr="007D2105">
        <w:rPr>
          <w:rStyle w:val="apple-converted-space"/>
          <w:rFonts w:ascii="Times New Roman" w:hAnsi="Times New Roman" w:cs="Times New Roman"/>
          <w:sz w:val="24"/>
          <w:szCs w:val="24"/>
          <w:shd w:val="clear" w:color="auto" w:fill="FFFFFF"/>
        </w:rPr>
        <w:t> </w:t>
      </w:r>
    </w:p>
    <w:p w:rsidR="007D2105" w:rsidRDefault="007D2105" w:rsidP="007D2105">
      <w:pPr>
        <w:pStyle w:val="a3"/>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ИД позволяет показывать слайды, видео, делать пометки, рисовать, чертить различные схемы, как на обычной доске, в реальном времени наносить на проецируемое изображение пометки, вносить </w:t>
      </w:r>
      <w:r w:rsidRPr="007D2105">
        <w:rPr>
          <w:rFonts w:ascii="Times New Roman" w:hAnsi="Times New Roman" w:cs="Times New Roman"/>
          <w:sz w:val="24"/>
          <w:szCs w:val="24"/>
          <w:shd w:val="clear" w:color="auto" w:fill="FFFFFF"/>
        </w:rPr>
        <w:lastRenderedPageBreak/>
        <w:t>любые изменения и сохранять их виде компьютерных файлов для дальнейшего редактирования, печати на принтере, рассылки по факсу или электронной почте.</w:t>
      </w:r>
      <w:r w:rsidRPr="007D2105">
        <w:rPr>
          <w:rStyle w:val="apple-converted-space"/>
          <w:rFonts w:ascii="Times New Roman" w:hAnsi="Times New Roman" w:cs="Times New Roman"/>
          <w:sz w:val="24"/>
          <w:szCs w:val="24"/>
          <w:shd w:val="clear" w:color="auto" w:fill="FFFFFF"/>
        </w:rPr>
        <w:t> </w:t>
      </w:r>
    </w:p>
    <w:p w:rsidR="007D2105" w:rsidRDefault="007D2105" w:rsidP="007D2105">
      <w:pPr>
        <w:pStyle w:val="a3"/>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Область применения ИД весьма обширна. В сфере образования они дают возможность преподавателю работать с электронной картой, схемой, рисунком, картиной. Возможность сохранять нанесенные изображения в виде файла и </w:t>
      </w:r>
      <w:proofErr w:type="gramStart"/>
      <w:r w:rsidRPr="007D2105">
        <w:rPr>
          <w:rFonts w:ascii="Times New Roman" w:hAnsi="Times New Roman" w:cs="Times New Roman"/>
          <w:sz w:val="24"/>
          <w:szCs w:val="24"/>
          <w:shd w:val="clear" w:color="auto" w:fill="FFFFFF"/>
        </w:rPr>
        <w:t>обмениваться ими по каналам связи важна</w:t>
      </w:r>
      <w:proofErr w:type="gramEnd"/>
      <w:r w:rsidRPr="007D2105">
        <w:rPr>
          <w:rFonts w:ascii="Times New Roman" w:hAnsi="Times New Roman" w:cs="Times New Roman"/>
          <w:sz w:val="24"/>
          <w:szCs w:val="24"/>
          <w:shd w:val="clear" w:color="auto" w:fill="FFFFFF"/>
        </w:rPr>
        <w:t xml:space="preserve"> для сетевой организации учебного процесса, дистанционного обучения. Таким образом, применение ИД оптимизирует и повышает эффективность процесса обучения.</w:t>
      </w:r>
      <w:r w:rsidRPr="007D2105">
        <w:rPr>
          <w:rStyle w:val="apple-converted-space"/>
          <w:rFonts w:ascii="Times New Roman" w:hAnsi="Times New Roman" w:cs="Times New Roman"/>
          <w:sz w:val="24"/>
          <w:szCs w:val="24"/>
          <w:shd w:val="clear" w:color="auto" w:fill="FFFFFF"/>
        </w:rPr>
        <w:t> </w:t>
      </w:r>
    </w:p>
    <w:p w:rsidR="007D2105" w:rsidRDefault="007D2105" w:rsidP="007D2105">
      <w:pPr>
        <w:pStyle w:val="a3"/>
        <w:jc w:val="both"/>
        <w:rPr>
          <w:rFonts w:ascii="Times New Roman" w:hAnsi="Times New Roman" w:cs="Times New Roman"/>
          <w:sz w:val="24"/>
          <w:szCs w:val="24"/>
          <w:shd w:val="clear" w:color="auto" w:fill="FFFFFF"/>
        </w:rPr>
      </w:pPr>
    </w:p>
    <w:p w:rsidR="007D2105" w:rsidRPr="007D2105" w:rsidRDefault="007D2105" w:rsidP="007D2105">
      <w:pPr>
        <w:pStyle w:val="a3"/>
        <w:jc w:val="center"/>
        <w:rPr>
          <w:rFonts w:ascii="Times New Roman" w:hAnsi="Times New Roman" w:cs="Times New Roman"/>
          <w:b/>
          <w:sz w:val="24"/>
          <w:szCs w:val="24"/>
          <w:shd w:val="clear" w:color="auto" w:fill="FFFFFF"/>
        </w:rPr>
      </w:pPr>
      <w:r w:rsidRPr="007D2105">
        <w:rPr>
          <w:rFonts w:ascii="Times New Roman" w:hAnsi="Times New Roman" w:cs="Times New Roman"/>
          <w:b/>
          <w:sz w:val="24"/>
          <w:szCs w:val="24"/>
          <w:shd w:val="clear" w:color="auto" w:fill="FFFFFF"/>
        </w:rPr>
        <w:t>Формы работы с интерактивной доской</w:t>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Интерактивные доски могут изменить преподавание и обучение в различных направлениях. Вот три из них:</w:t>
      </w:r>
    </w:p>
    <w:p w:rsidR="00AE3286" w:rsidRDefault="007D2105" w:rsidP="00AE3286">
      <w:pPr>
        <w:pStyle w:val="a3"/>
        <w:numPr>
          <w:ilvl w:val="0"/>
          <w:numId w:val="8"/>
        </w:numPr>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Презентации, демонстрации и создание моделей.</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numPr>
          <w:ilvl w:val="0"/>
          <w:numId w:val="8"/>
        </w:numPr>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Активное вовлечение </w:t>
      </w:r>
      <w:proofErr w:type="gramStart"/>
      <w:r w:rsidRPr="007D2105">
        <w:rPr>
          <w:rFonts w:ascii="Times New Roman" w:hAnsi="Times New Roman" w:cs="Times New Roman"/>
          <w:sz w:val="24"/>
          <w:szCs w:val="24"/>
          <w:shd w:val="clear" w:color="auto" w:fill="FFFFFF"/>
        </w:rPr>
        <w:t>обучающихся</w:t>
      </w:r>
      <w:proofErr w:type="gramEnd"/>
      <w:r w:rsidRPr="007D2105">
        <w:rPr>
          <w:rFonts w:ascii="Times New Roman" w:hAnsi="Times New Roman" w:cs="Times New Roman"/>
          <w:sz w:val="24"/>
          <w:szCs w:val="24"/>
          <w:shd w:val="clear" w:color="auto" w:fill="FFFFFF"/>
        </w:rPr>
        <w:t xml:space="preserve"> в учебную деятельность.</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numPr>
          <w:ilvl w:val="0"/>
          <w:numId w:val="8"/>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Улучшение темпа и течения занятия.</w:t>
      </w:r>
    </w:p>
    <w:p w:rsidR="00AE3286" w:rsidRDefault="00AE3286" w:rsidP="007D2105">
      <w:pPr>
        <w:pStyle w:val="a3"/>
        <w:jc w:val="both"/>
        <w:rPr>
          <w:rFonts w:ascii="Times New Roman" w:hAnsi="Times New Roman" w:cs="Times New Roman"/>
          <w:sz w:val="24"/>
          <w:szCs w:val="24"/>
          <w:shd w:val="clear" w:color="auto" w:fill="FFFFFF"/>
        </w:rPr>
      </w:pPr>
    </w:p>
    <w:p w:rsidR="00AE3286" w:rsidRPr="00AE3286" w:rsidRDefault="007D2105" w:rsidP="00AE3286">
      <w:pPr>
        <w:pStyle w:val="a3"/>
        <w:jc w:val="center"/>
        <w:rPr>
          <w:rFonts w:ascii="Times New Roman" w:hAnsi="Times New Roman" w:cs="Times New Roman"/>
          <w:b/>
          <w:sz w:val="24"/>
          <w:szCs w:val="24"/>
          <w:shd w:val="clear" w:color="auto" w:fill="FFFFFF"/>
        </w:rPr>
      </w:pPr>
      <w:r w:rsidRPr="00AE3286">
        <w:rPr>
          <w:rFonts w:ascii="Times New Roman" w:hAnsi="Times New Roman" w:cs="Times New Roman"/>
          <w:b/>
          <w:sz w:val="24"/>
          <w:szCs w:val="24"/>
          <w:shd w:val="clear" w:color="auto" w:fill="FFFFFF"/>
        </w:rPr>
        <w:t>1. Презентации, демонстрации и создание моделей</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shd w:val="clear" w:color="auto" w:fill="FFFFFF"/>
        </w:rPr>
        <w:t xml:space="preserve">Интерактивная доска – ценный инструмент для обучения всего класса. Это визуальный ресурс, который помогает педагогам излагать новый материал очень живо и увлекательно. Она позволяет представить информацию с помощью различных мультимедийных ресурсов, педагогом и </w:t>
      </w:r>
      <w:proofErr w:type="gramStart"/>
      <w:r w:rsidRPr="007D2105">
        <w:rPr>
          <w:rFonts w:ascii="Times New Roman" w:hAnsi="Times New Roman" w:cs="Times New Roman"/>
          <w:sz w:val="24"/>
          <w:szCs w:val="24"/>
          <w:shd w:val="clear" w:color="auto" w:fill="FFFFFF"/>
        </w:rPr>
        <w:t>обучающиеся</w:t>
      </w:r>
      <w:proofErr w:type="gramEnd"/>
      <w:r w:rsidRPr="007D2105">
        <w:rPr>
          <w:rFonts w:ascii="Times New Roman" w:hAnsi="Times New Roman" w:cs="Times New Roman"/>
          <w:sz w:val="24"/>
          <w:szCs w:val="24"/>
          <w:shd w:val="clear" w:color="auto" w:fill="FFFFFF"/>
        </w:rPr>
        <w:t xml:space="preserve"> могут комментировать материал и изучать его максимально подробно. Она может упростить объяснение схем и помочь разобраться в сложной проблеме.</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Педагоги могут использовать доску для того, чтобы сделать представление идей увлекательным и динамичным. Доски позволяют обучающимся взаимодействовать с новым материалом, а также являются ценным инструментом для педагогов при объяснении абстрактных идей и концепций. На доске можно легко изменять информацию или передвигать объекты, создавая новые связи. Педагоги могут рассуждать вслух, комментируя свои действия, постепенно вовлекать обучающихся и побуждать их записывать идеи на доске.</w:t>
      </w:r>
      <w:r w:rsidRPr="007D2105">
        <w:rPr>
          <w:rStyle w:val="apple-converted-space"/>
          <w:rFonts w:ascii="Times New Roman" w:hAnsi="Times New Roman" w:cs="Times New Roman"/>
          <w:sz w:val="24"/>
          <w:szCs w:val="24"/>
          <w:shd w:val="clear" w:color="auto" w:fill="FFFFFF"/>
        </w:rPr>
        <w:t> </w:t>
      </w:r>
    </w:p>
    <w:p w:rsidR="00AE3286" w:rsidRPr="00AE3286" w:rsidRDefault="007D2105" w:rsidP="00AE3286">
      <w:pPr>
        <w:pStyle w:val="a3"/>
        <w:jc w:val="center"/>
        <w:rPr>
          <w:rStyle w:val="apple-converted-space"/>
          <w:rFonts w:ascii="Times New Roman" w:hAnsi="Times New Roman" w:cs="Times New Roman"/>
          <w:b/>
          <w:sz w:val="24"/>
          <w:szCs w:val="24"/>
          <w:shd w:val="clear" w:color="auto" w:fill="FFFFFF"/>
        </w:rPr>
      </w:pPr>
      <w:r w:rsidRPr="007D2105">
        <w:rPr>
          <w:rFonts w:ascii="Times New Roman" w:hAnsi="Times New Roman" w:cs="Times New Roman"/>
          <w:sz w:val="24"/>
          <w:szCs w:val="24"/>
        </w:rPr>
        <w:br/>
      </w:r>
      <w:r w:rsidRPr="00AE3286">
        <w:rPr>
          <w:rFonts w:ascii="Times New Roman" w:hAnsi="Times New Roman" w:cs="Times New Roman"/>
          <w:b/>
          <w:sz w:val="24"/>
          <w:szCs w:val="24"/>
          <w:shd w:val="clear" w:color="auto" w:fill="FFFFFF"/>
        </w:rPr>
        <w:t>2. Активное участие</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 xml:space="preserve">Исследования показали, что интерактивные доски, используя разнообразные динамичные ресурсы и улучшая мотивацию, делают занятия увлекательными и для педагогов, и </w:t>
      </w:r>
      <w:proofErr w:type="gramStart"/>
      <w:r w:rsidRPr="007D2105">
        <w:rPr>
          <w:rFonts w:ascii="Times New Roman" w:hAnsi="Times New Roman" w:cs="Times New Roman"/>
          <w:sz w:val="24"/>
          <w:szCs w:val="24"/>
          <w:shd w:val="clear" w:color="auto" w:fill="FFFFFF"/>
        </w:rPr>
        <w:t>для</w:t>
      </w:r>
      <w:proofErr w:type="gramEnd"/>
      <w:r w:rsidRPr="007D2105">
        <w:rPr>
          <w:rFonts w:ascii="Times New Roman" w:hAnsi="Times New Roman" w:cs="Times New Roman"/>
          <w:sz w:val="24"/>
          <w:szCs w:val="24"/>
          <w:shd w:val="clear" w:color="auto" w:fill="FFFFFF"/>
        </w:rPr>
        <w:t xml:space="preserve"> обучающихся.</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 xml:space="preserve">Правильная работа с интерактивной доской может помочь педагогу проверить знания </w:t>
      </w:r>
      <w:proofErr w:type="gramStart"/>
      <w:r w:rsidRPr="007D2105">
        <w:rPr>
          <w:rFonts w:ascii="Times New Roman" w:hAnsi="Times New Roman" w:cs="Times New Roman"/>
          <w:sz w:val="24"/>
          <w:szCs w:val="24"/>
          <w:shd w:val="clear" w:color="auto" w:fill="FFFFFF"/>
        </w:rPr>
        <w:t>обучающихся</w:t>
      </w:r>
      <w:proofErr w:type="gramEnd"/>
      <w:r w:rsidRPr="007D2105">
        <w:rPr>
          <w:rFonts w:ascii="Times New Roman" w:hAnsi="Times New Roman" w:cs="Times New Roman"/>
          <w:sz w:val="24"/>
          <w:szCs w:val="24"/>
          <w:shd w:val="clear" w:color="auto" w:fill="FFFFFF"/>
        </w:rPr>
        <w:t xml:space="preserve">. Правильные вопросы для прояснения некоторых идей развивают дискуссию, позволяет </w:t>
      </w:r>
      <w:proofErr w:type="gramStart"/>
      <w:r w:rsidRPr="007D2105">
        <w:rPr>
          <w:rFonts w:ascii="Times New Roman" w:hAnsi="Times New Roman" w:cs="Times New Roman"/>
          <w:sz w:val="24"/>
          <w:szCs w:val="24"/>
          <w:shd w:val="clear" w:color="auto" w:fill="FFFFFF"/>
        </w:rPr>
        <w:t>обучающимся</w:t>
      </w:r>
      <w:proofErr w:type="gramEnd"/>
      <w:r w:rsidRPr="007D2105">
        <w:rPr>
          <w:rFonts w:ascii="Times New Roman" w:hAnsi="Times New Roman" w:cs="Times New Roman"/>
          <w:sz w:val="24"/>
          <w:szCs w:val="24"/>
          <w:shd w:val="clear" w:color="auto" w:fill="FFFFFF"/>
        </w:rPr>
        <w:t xml:space="preserve"> лучше понять изучаемый материал.</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ind w:firstLine="709"/>
        <w:jc w:val="both"/>
        <w:rPr>
          <w:rFonts w:ascii="Times New Roman" w:hAnsi="Times New Roman" w:cs="Times New Roman"/>
          <w:sz w:val="24"/>
          <w:szCs w:val="24"/>
          <w:shd w:val="clear" w:color="auto" w:fill="FFFFFF"/>
        </w:rPr>
      </w:pPr>
      <w:proofErr w:type="gramStart"/>
      <w:r w:rsidRPr="007D2105">
        <w:rPr>
          <w:rFonts w:ascii="Times New Roman" w:hAnsi="Times New Roman" w:cs="Times New Roman"/>
          <w:sz w:val="24"/>
          <w:szCs w:val="24"/>
          <w:shd w:val="clear" w:color="auto" w:fill="FFFFFF"/>
        </w:rPr>
        <w:t>Управляя обсуждением, педагог может подтолкнуть обучающихся к работе в группах малого состава.</w:t>
      </w:r>
      <w:proofErr w:type="gramEnd"/>
      <w:r w:rsidRPr="007D2105">
        <w:rPr>
          <w:rFonts w:ascii="Times New Roman" w:hAnsi="Times New Roman" w:cs="Times New Roman"/>
          <w:sz w:val="24"/>
          <w:szCs w:val="24"/>
          <w:shd w:val="clear" w:color="auto" w:fill="FFFFFF"/>
        </w:rPr>
        <w:t xml:space="preserve"> Интерактивная доска становится центром внимания для всего класса. А если все материалы подготовлены заранее и </w:t>
      </w:r>
      <w:proofErr w:type="gramStart"/>
      <w:r w:rsidRPr="007D2105">
        <w:rPr>
          <w:rFonts w:ascii="Times New Roman" w:hAnsi="Times New Roman" w:cs="Times New Roman"/>
          <w:sz w:val="24"/>
          <w:szCs w:val="24"/>
          <w:shd w:val="clear" w:color="auto" w:fill="FFFFFF"/>
        </w:rPr>
        <w:t>легко доступны</w:t>
      </w:r>
      <w:proofErr w:type="gramEnd"/>
      <w:r w:rsidRPr="007D2105">
        <w:rPr>
          <w:rFonts w:ascii="Times New Roman" w:hAnsi="Times New Roman" w:cs="Times New Roman"/>
          <w:sz w:val="24"/>
          <w:szCs w:val="24"/>
          <w:shd w:val="clear" w:color="auto" w:fill="FFFFFF"/>
        </w:rPr>
        <w:t>, она обеспечивает хороший темп урока.</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3. Улучшение темпа и течения занятия</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Работа с интерактивными досками предусматривает простое, но творческое использование материалов. Файлы или страницы можно подготовить заранее и привязать их к другим ресурсам, которые будут доступны на занятии. Педагоги говорят, что подготовка к уроку на основе одного главного файла помогает планировать и благоприятствует течению занятия.</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На интерактивной доске можно легко передвигать объекты и надписи, добавлять комментарии к текстам, рисункам и диаграммам, выделять ключевые области и добавлять цвета. К тому же тексты, рисунки или графики можно скрыть, а затем показать в ключевые моменты лекции. Педагоги и обучающиеся делают все это у доски перед всем классом, что, несомненно, привлекает всеобщее внимание.</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Заранее подготовленные тексты, таблицы, диаграммы, картинки, музыка, карты, тематические </w:t>
      </w:r>
      <w:proofErr w:type="spellStart"/>
      <w:r w:rsidRPr="007D2105">
        <w:rPr>
          <w:rFonts w:ascii="Times New Roman" w:hAnsi="Times New Roman" w:cs="Times New Roman"/>
          <w:sz w:val="24"/>
          <w:szCs w:val="24"/>
          <w:shd w:val="clear" w:color="auto" w:fill="FFFFFF"/>
        </w:rPr>
        <w:t>CD-ROM</w:t>
      </w:r>
      <w:proofErr w:type="gramStart"/>
      <w:r w:rsidRPr="007D2105">
        <w:rPr>
          <w:rFonts w:ascii="Times New Roman" w:hAnsi="Times New Roman" w:cs="Times New Roman"/>
          <w:sz w:val="24"/>
          <w:szCs w:val="24"/>
          <w:shd w:val="clear" w:color="auto" w:fill="FFFFFF"/>
        </w:rPr>
        <w:t>ы</w:t>
      </w:r>
      <w:proofErr w:type="spellEnd"/>
      <w:proofErr w:type="gramEnd"/>
      <w:r w:rsidRPr="007D2105">
        <w:rPr>
          <w:rFonts w:ascii="Times New Roman" w:hAnsi="Times New Roman" w:cs="Times New Roman"/>
          <w:sz w:val="24"/>
          <w:szCs w:val="24"/>
          <w:shd w:val="clear" w:color="auto" w:fill="FFFFFF"/>
        </w:rPr>
        <w:t xml:space="preserve">, а также добавление гиперссылок к </w:t>
      </w:r>
      <w:proofErr w:type="spellStart"/>
      <w:r w:rsidRPr="007D2105">
        <w:rPr>
          <w:rFonts w:ascii="Times New Roman" w:hAnsi="Times New Roman" w:cs="Times New Roman"/>
          <w:sz w:val="24"/>
          <w:szCs w:val="24"/>
          <w:shd w:val="clear" w:color="auto" w:fill="FFFFFF"/>
        </w:rPr>
        <w:t>мультимедийным</w:t>
      </w:r>
      <w:proofErr w:type="spellEnd"/>
      <w:r w:rsidRPr="007D2105">
        <w:rPr>
          <w:rFonts w:ascii="Times New Roman" w:hAnsi="Times New Roman" w:cs="Times New Roman"/>
          <w:sz w:val="24"/>
          <w:szCs w:val="24"/>
          <w:shd w:val="clear" w:color="auto" w:fill="FFFFFF"/>
        </w:rPr>
        <w:t xml:space="preserve"> файлам и Интернет-ресурсам зададут занятию бодрый темп: вы не будете тратить много времени на то, чтобы написать текст на обычной доске или перейти от экрана к клавиатуре. Все ресурсы можно комментировать прямо на экране, используя инструмент «Перо», и сохранять записи для будущих уроков. Файлы предыдущих занятий можно всегда открыть и повторить пройденный материал.</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lastRenderedPageBreak/>
        <w:t>Подобные методики привлекают к активному участию в занятиях. Все, что обучающиеся делают на доске можно сохранить и использовать на другом уроке. Страницы можно разместить сбоку экрана, как эскизы, педагог всегда имеет возможность вернуться к предыдущему этапу урока и повторить ключевые моменты занятия.</w:t>
      </w:r>
      <w:r w:rsidRPr="007D2105">
        <w:rPr>
          <w:rStyle w:val="apple-converted-space"/>
          <w:rFonts w:ascii="Times New Roman" w:hAnsi="Times New Roman" w:cs="Times New Roman"/>
          <w:sz w:val="24"/>
          <w:szCs w:val="24"/>
          <w:shd w:val="clear" w:color="auto" w:fill="FFFFFF"/>
        </w:rPr>
        <w:t> </w:t>
      </w:r>
    </w:p>
    <w:p w:rsidR="00AE3286" w:rsidRDefault="00AE3286" w:rsidP="007D2105">
      <w:pPr>
        <w:pStyle w:val="a3"/>
        <w:jc w:val="both"/>
        <w:rPr>
          <w:rStyle w:val="submenu-table"/>
          <w:rFonts w:ascii="Times New Roman" w:hAnsi="Times New Roman" w:cs="Times New Roman"/>
          <w:sz w:val="24"/>
          <w:szCs w:val="24"/>
          <w:shd w:val="clear" w:color="auto" w:fill="FFFFFF"/>
        </w:rPr>
      </w:pPr>
    </w:p>
    <w:p w:rsidR="00AE3286" w:rsidRPr="00AE3286" w:rsidRDefault="007D2105" w:rsidP="00AE3286">
      <w:pPr>
        <w:pStyle w:val="a3"/>
        <w:jc w:val="center"/>
        <w:rPr>
          <w:rStyle w:val="submenu-table"/>
          <w:rFonts w:ascii="Times New Roman" w:hAnsi="Times New Roman" w:cs="Times New Roman"/>
          <w:b/>
          <w:sz w:val="24"/>
          <w:szCs w:val="24"/>
          <w:shd w:val="clear" w:color="auto" w:fill="FFFFFF"/>
        </w:rPr>
      </w:pPr>
      <w:r w:rsidRPr="00AE3286">
        <w:rPr>
          <w:rStyle w:val="submenu-table"/>
          <w:rFonts w:ascii="Times New Roman" w:hAnsi="Times New Roman" w:cs="Times New Roman"/>
          <w:b/>
          <w:sz w:val="24"/>
          <w:szCs w:val="24"/>
          <w:shd w:val="clear" w:color="auto" w:fill="FFFFFF"/>
        </w:rPr>
        <w:t>Планирование занятия на интерактивной доске</w:t>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Интерактивные доски – не просто электронные «меловые» доски. Обучение с их помощью гораздо эффективнее обучения только с компьютером и проектором. Чтобы максимально использовать возможности интерактивной доски необходимо тщательно спланировать занятие. К тому же уроки, созданные на интерактивной доске можно использовать не один раз, и это сэкономит ваше время.</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Интерактивные доски предоставляют широкие возможности преподавания различных дисциплин. Многие педагоги признаются, что стали планировать занятия на интерактивных досках вместе с коллегами со своей кафедры, что привело не только к экономии времени, но и улучшению общего качества материалов.</w:t>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Программное обеспечение для интерактивных досок позволяет четко структурировать занятия. Возможность сохранять уроки, дополнять их записями улучшает способ подачи материала.</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Благодаря разнообразию материалов, которые можно использовать на интерактивной доске обучающиеся гораздо быстрее схватывают новые идеи. Педагоги, которые уже достаточно долго работают с досками, заметили, что качество их уроков заметно улучшилось.</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Конечно, нельзя сказать наверняка, что результаты обучающихся повысятся благодаря работе с интерактивной доской, но многие педагоги замечают, что ученики стали больше интересоваться тем, что происходит на занятиях. Они активно обсуждают новые темы и быстрее запоминают материал.</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Важно понимать, что использование только интерактивной доски не решит всех ваших проблем моментально. И педагоги совсем не обязаны работать с ней постоянно, на каждом уроке. Иногда доска может пригодиться только в самом начале занятия или во время обсуждения.</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Педагогам необходимо освоить специальное программное обеспечение для интерактивных досок и его основные возможности. Еще важно определить, какие ресурсы могут помочь в работе с интерактивной доской</w:t>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Преподавание с помощью интерактивной доски имеет следующие преимущества:</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Материалы к уроку можно приготовить заранее - это обеспечит хороший темп занятия и сохранит время на обсуждения.</w:t>
      </w:r>
      <w:r w:rsidRPr="007D2105">
        <w:rPr>
          <w:rFonts w:ascii="Times New Roman" w:hAnsi="Times New Roman" w:cs="Times New Roman"/>
          <w:sz w:val="24"/>
          <w:szCs w:val="24"/>
          <w:shd w:val="clear" w:color="auto" w:fill="FFFFFF"/>
        </w:rPr>
        <w:sym w:font="Symbol" w:char="F020"/>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Можно создавать ссылки с одного файла на другой - например, аудио-, видео-файлы или </w:t>
      </w:r>
      <w:proofErr w:type="spellStart"/>
      <w:proofErr w:type="gramStart"/>
      <w:r w:rsidRPr="007D2105">
        <w:rPr>
          <w:rFonts w:ascii="Times New Roman" w:hAnsi="Times New Roman" w:cs="Times New Roman"/>
          <w:sz w:val="24"/>
          <w:szCs w:val="24"/>
          <w:shd w:val="clear" w:color="auto" w:fill="FFFFFF"/>
        </w:rPr>
        <w:t>Интернет-страницы</w:t>
      </w:r>
      <w:proofErr w:type="spellEnd"/>
      <w:proofErr w:type="gramEnd"/>
      <w:r w:rsidRPr="007D2105">
        <w:rPr>
          <w:rFonts w:ascii="Times New Roman" w:hAnsi="Times New Roman" w:cs="Times New Roman"/>
          <w:sz w:val="24"/>
          <w:szCs w:val="24"/>
          <w:shd w:val="clear" w:color="auto" w:fill="FFFFFF"/>
        </w:rPr>
        <w:t>. Это позволяет не тратить время на поиск нужных ресурсов. Кроме того, к интерактивной доске можно подключить и другое ау</w:t>
      </w:r>
      <w:r w:rsidRPr="007D2105">
        <w:rPr>
          <w:rFonts w:ascii="Times New Roman" w:hAnsi="Times New Roman" w:cs="Times New Roman"/>
          <w:sz w:val="24"/>
          <w:szCs w:val="24"/>
          <w:shd w:val="clear" w:color="auto" w:fill="FFFFFF"/>
        </w:rPr>
        <w:sym w:font="Symbol" w:char="F020"/>
      </w:r>
      <w:r w:rsidRPr="007D2105">
        <w:rPr>
          <w:rFonts w:ascii="Times New Roman" w:hAnsi="Times New Roman" w:cs="Times New Roman"/>
          <w:sz w:val="24"/>
          <w:szCs w:val="24"/>
          <w:shd w:val="clear" w:color="auto" w:fill="FFFFFF"/>
        </w:rPr>
        <w:sym w:font="Symbol" w:char="F0A7"/>
      </w:r>
      <w:proofErr w:type="spellStart"/>
      <w:r w:rsidRPr="007D2105">
        <w:rPr>
          <w:rFonts w:ascii="Times New Roman" w:hAnsi="Times New Roman" w:cs="Times New Roman"/>
          <w:sz w:val="24"/>
          <w:szCs w:val="24"/>
          <w:shd w:val="clear" w:color="auto" w:fill="FFFFFF"/>
        </w:rPr>
        <w:t>ди</w:t>
      </w:r>
      <w:proofErr w:type="gramStart"/>
      <w:r w:rsidRPr="007D2105">
        <w:rPr>
          <w:rFonts w:ascii="Times New Roman" w:hAnsi="Times New Roman" w:cs="Times New Roman"/>
          <w:sz w:val="24"/>
          <w:szCs w:val="24"/>
          <w:shd w:val="clear" w:color="auto" w:fill="FFFFFF"/>
        </w:rPr>
        <w:t>о</w:t>
      </w:r>
      <w:proofErr w:type="spellEnd"/>
      <w:r w:rsidRPr="007D2105">
        <w:rPr>
          <w:rFonts w:ascii="Times New Roman" w:hAnsi="Times New Roman" w:cs="Times New Roman"/>
          <w:sz w:val="24"/>
          <w:szCs w:val="24"/>
          <w:shd w:val="clear" w:color="auto" w:fill="FFFFFF"/>
        </w:rPr>
        <w:t>-</w:t>
      </w:r>
      <w:proofErr w:type="gramEnd"/>
      <w:r w:rsidRPr="007D2105">
        <w:rPr>
          <w:rFonts w:ascii="Times New Roman" w:hAnsi="Times New Roman" w:cs="Times New Roman"/>
          <w:sz w:val="24"/>
          <w:szCs w:val="24"/>
          <w:shd w:val="clear" w:color="auto" w:fill="FFFFFF"/>
        </w:rPr>
        <w:t xml:space="preserve"> и видеооборудование. Это важно при изучении иностранного языка, когда педагоги хотят, чтобы обучающиеся могли одновременно читать текст и слышать произношение.</w:t>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Материал можно структурировать по страницам, что требует поэтапного логического подхода, и облегчает планирование</w:t>
      </w:r>
      <w:r w:rsidR="00AE3286">
        <w:rPr>
          <w:rFonts w:ascii="Times New Roman" w:hAnsi="Times New Roman" w:cs="Times New Roman"/>
          <w:sz w:val="24"/>
          <w:szCs w:val="24"/>
          <w:shd w:val="clear" w:color="auto" w:fill="FFFFFF"/>
        </w:rPr>
        <w:t>.</w:t>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После занятия файлы можно сохранить в школьной сети, чтобы ученики всегда имели доступ к ним. Файлы можно сохранить в изначальном виде или такими, как они были в конце занятия вместе с дополнениями. Их можно использовать во время проверки знаний обучающихся.</w:t>
      </w:r>
      <w:r w:rsidRPr="007D2105">
        <w:rPr>
          <w:rFonts w:ascii="Times New Roman" w:hAnsi="Times New Roman" w:cs="Times New Roman"/>
          <w:sz w:val="24"/>
          <w:szCs w:val="24"/>
          <w:shd w:val="clear" w:color="auto" w:fill="FFFFFF"/>
        </w:rPr>
        <w:sym w:font="Symbol" w:char="F020"/>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Обучение с помощью интерактивных досок мало чем отличается от привычных методов преподавания. Основы успешного проведения урока одни и те же, независимо от технологий и оборудования, которое использует педагог. Прежде всего, любое занятие должно иметь четкий план и структуру, достигать определенных целей и результатов. Все это помогает обучающимся </w:t>
      </w:r>
      <w:r w:rsidRPr="007D2105">
        <w:rPr>
          <w:rFonts w:ascii="Times New Roman" w:hAnsi="Times New Roman" w:cs="Times New Roman"/>
          <w:sz w:val="24"/>
          <w:szCs w:val="24"/>
          <w:shd w:val="clear" w:color="auto" w:fill="FFFFFF"/>
        </w:rPr>
        <w:lastRenderedPageBreak/>
        <w:t>лучше усвоить материал и соотнести его с тем, что они уже знают.</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Стандартный школьный урок, учитывая современные педагогические и информационные технологии обучения – интерактивные метода обучения – может развиваться так:</w:t>
      </w:r>
    </w:p>
    <w:p w:rsidR="00AE3286" w:rsidRDefault="007D2105" w:rsidP="00AE3286">
      <w:pPr>
        <w:pStyle w:val="a3"/>
        <w:numPr>
          <w:ilvl w:val="0"/>
          <w:numId w:val="9"/>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Подготовка к началу занятия.</w:t>
      </w:r>
    </w:p>
    <w:p w:rsidR="00AE3286" w:rsidRDefault="007D2105" w:rsidP="00AE3286">
      <w:pPr>
        <w:pStyle w:val="a3"/>
        <w:numPr>
          <w:ilvl w:val="0"/>
          <w:numId w:val="9"/>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Объяснение целей занятия.</w:t>
      </w:r>
    </w:p>
    <w:p w:rsidR="00AE3286" w:rsidRDefault="007D2105" w:rsidP="00AE3286">
      <w:pPr>
        <w:pStyle w:val="a3"/>
        <w:numPr>
          <w:ilvl w:val="0"/>
          <w:numId w:val="9"/>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Введение в новую тему или задание - может повторяться несколько раз в течение занятия, так как является его основой.</w:t>
      </w:r>
    </w:p>
    <w:p w:rsidR="00AE3286" w:rsidRDefault="007D2105" w:rsidP="00AE3286">
      <w:pPr>
        <w:pStyle w:val="a3"/>
        <w:numPr>
          <w:ilvl w:val="0"/>
          <w:numId w:val="9"/>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Развитие темы при участии </w:t>
      </w:r>
      <w:proofErr w:type="gramStart"/>
      <w:r w:rsidRPr="007D2105">
        <w:rPr>
          <w:rFonts w:ascii="Times New Roman" w:hAnsi="Times New Roman" w:cs="Times New Roman"/>
          <w:sz w:val="24"/>
          <w:szCs w:val="24"/>
          <w:shd w:val="clear" w:color="auto" w:fill="FFFFFF"/>
        </w:rPr>
        <w:t>обучающихся</w:t>
      </w:r>
      <w:proofErr w:type="gramEnd"/>
      <w:r w:rsidRPr="007D2105">
        <w:rPr>
          <w:rFonts w:ascii="Times New Roman" w:hAnsi="Times New Roman" w:cs="Times New Roman"/>
          <w:sz w:val="24"/>
          <w:szCs w:val="24"/>
          <w:shd w:val="clear" w:color="auto" w:fill="FFFFFF"/>
        </w:rPr>
        <w:t>.</w:t>
      </w:r>
    </w:p>
    <w:p w:rsidR="00AE3286" w:rsidRDefault="007D2105" w:rsidP="00AE3286">
      <w:pPr>
        <w:pStyle w:val="a3"/>
        <w:numPr>
          <w:ilvl w:val="0"/>
          <w:numId w:val="9"/>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Обсуждение в конце занятия того, что было пройдено, а также самого процесса обучения.</w:t>
      </w:r>
      <w:r w:rsidRPr="007D2105">
        <w:rPr>
          <w:rFonts w:ascii="Times New Roman" w:hAnsi="Times New Roman" w:cs="Times New Roman"/>
          <w:sz w:val="24"/>
          <w:szCs w:val="24"/>
          <w:shd w:val="clear" w:color="auto" w:fill="FFFFFF"/>
        </w:rPr>
        <w:sym w:font="Symbol" w:char="F020"/>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Структура урока всегда остается та же независимо от того, используется интерактивная доска или нет. Но в некоторых случаях интерактивная доска может стать хорошим помощником, например, при, так называемом, индуктивном методе преподавания, когда обучающиеся приходят к тем или иным выводам, сортируя полученную информацию.</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proofErr w:type="gramStart"/>
      <w:r w:rsidRPr="007D2105">
        <w:rPr>
          <w:rFonts w:ascii="Times New Roman" w:hAnsi="Times New Roman" w:cs="Times New Roman"/>
          <w:sz w:val="24"/>
          <w:szCs w:val="24"/>
          <w:shd w:val="clear" w:color="auto" w:fill="FFFFFF"/>
        </w:rPr>
        <w:t>Педагог может по-разному классифицировать материал, используя различные возможности доски: перемещать объекты, работать с цветом, - при этом, привлекая к процессу обучающихся, которые затем могут самостоятельно работать в небольших группах.</w:t>
      </w:r>
      <w:proofErr w:type="gramEnd"/>
      <w:r w:rsidRPr="007D2105">
        <w:rPr>
          <w:rFonts w:ascii="Times New Roman" w:hAnsi="Times New Roman" w:cs="Times New Roman"/>
          <w:sz w:val="24"/>
          <w:szCs w:val="24"/>
          <w:shd w:val="clear" w:color="auto" w:fill="FFFFFF"/>
        </w:rPr>
        <w:t xml:space="preserve"> Иногда можно снова обращать внимание обучающихся на доску, чтобы они поделились своими мыслями и обсудили их перед тем, как продолжить работу. Но важно понимать, что этот эффективность работы с доской во многом зависит от самого педагога, от того, как он применяет те или иные ее возможности.</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AE3286">
        <w:rPr>
          <w:rFonts w:ascii="Times New Roman" w:hAnsi="Times New Roman" w:cs="Times New Roman"/>
          <w:b/>
          <w:sz w:val="24"/>
          <w:szCs w:val="24"/>
          <w:shd w:val="clear" w:color="auto" w:fill="FFFFFF"/>
        </w:rPr>
        <w:t>Использование программного обеспечения и инструментов интерактивной доски.</w:t>
      </w:r>
      <w:r w:rsidRPr="00AE3286">
        <w:rPr>
          <w:rStyle w:val="apple-converted-space"/>
          <w:rFonts w:ascii="Times New Roman" w:hAnsi="Times New Roman" w:cs="Times New Roman"/>
          <w:b/>
          <w:sz w:val="24"/>
          <w:szCs w:val="24"/>
          <w:shd w:val="clear" w:color="auto" w:fill="FFFFFF"/>
        </w:rPr>
        <w:t> </w:t>
      </w:r>
      <w:r w:rsidRPr="00AE3286">
        <w:rPr>
          <w:rFonts w:ascii="Times New Roman" w:hAnsi="Times New Roman" w:cs="Times New Roman"/>
          <w:b/>
          <w:sz w:val="24"/>
          <w:szCs w:val="24"/>
        </w:rPr>
        <w:br/>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Интерактивная доска – это, в сущности, дисплей вашего компьютера. Значит, все, что есть на вашем компьютере, можно показать и на интерактивной доске.</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shd w:val="clear" w:color="auto" w:fill="FFFFFF"/>
        </w:rPr>
        <w:t>Это дает вам возможность использовать широкий спектр ресурсов, таких как:</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numPr>
          <w:ilvl w:val="0"/>
          <w:numId w:val="10"/>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Презентационное программное обеспечение.</w:t>
      </w:r>
      <w:r w:rsidRPr="007D2105">
        <w:rPr>
          <w:rFonts w:ascii="Times New Roman" w:hAnsi="Times New Roman" w:cs="Times New Roman"/>
          <w:sz w:val="24"/>
          <w:szCs w:val="24"/>
          <w:shd w:val="clear" w:color="auto" w:fill="FFFFFF"/>
        </w:rPr>
        <w:sym w:font="Symbol" w:char="F020"/>
      </w:r>
    </w:p>
    <w:p w:rsidR="00AE3286" w:rsidRDefault="007D2105" w:rsidP="00AE3286">
      <w:pPr>
        <w:pStyle w:val="a3"/>
        <w:numPr>
          <w:ilvl w:val="0"/>
          <w:numId w:val="10"/>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Текстовые редакторы.</w:t>
      </w:r>
      <w:r w:rsidRPr="007D2105">
        <w:rPr>
          <w:rFonts w:ascii="Times New Roman" w:hAnsi="Times New Roman" w:cs="Times New Roman"/>
          <w:sz w:val="24"/>
          <w:szCs w:val="24"/>
          <w:shd w:val="clear" w:color="auto" w:fill="FFFFFF"/>
        </w:rPr>
        <w:sym w:font="Symbol" w:char="F020"/>
      </w:r>
    </w:p>
    <w:p w:rsidR="00AE3286" w:rsidRDefault="007D2105" w:rsidP="00AE3286">
      <w:pPr>
        <w:pStyle w:val="a3"/>
        <w:numPr>
          <w:ilvl w:val="0"/>
          <w:numId w:val="10"/>
        </w:numPr>
        <w:jc w:val="both"/>
        <w:rPr>
          <w:rFonts w:ascii="Times New Roman" w:hAnsi="Times New Roman" w:cs="Times New Roman"/>
          <w:sz w:val="24"/>
          <w:szCs w:val="24"/>
          <w:shd w:val="clear" w:color="auto" w:fill="FFFFFF"/>
        </w:rPr>
      </w:pPr>
      <w:proofErr w:type="spellStart"/>
      <w:r w:rsidRPr="007D2105">
        <w:rPr>
          <w:rFonts w:ascii="Times New Roman" w:hAnsi="Times New Roman" w:cs="Times New Roman"/>
          <w:sz w:val="24"/>
          <w:szCs w:val="24"/>
          <w:shd w:val="clear" w:color="auto" w:fill="FFFFFF"/>
        </w:rPr>
        <w:t>CD-ROM</w:t>
      </w:r>
      <w:proofErr w:type="gramStart"/>
      <w:r w:rsidRPr="007D2105">
        <w:rPr>
          <w:rFonts w:ascii="Times New Roman" w:hAnsi="Times New Roman" w:cs="Times New Roman"/>
          <w:sz w:val="24"/>
          <w:szCs w:val="24"/>
          <w:shd w:val="clear" w:color="auto" w:fill="FFFFFF"/>
        </w:rPr>
        <w:t>ы</w:t>
      </w:r>
      <w:proofErr w:type="spellEnd"/>
      <w:proofErr w:type="gramEnd"/>
      <w:r w:rsidRPr="007D2105">
        <w:rPr>
          <w:rFonts w:ascii="Times New Roman" w:hAnsi="Times New Roman" w:cs="Times New Roman"/>
          <w:sz w:val="24"/>
          <w:szCs w:val="24"/>
          <w:shd w:val="clear" w:color="auto" w:fill="FFFFFF"/>
        </w:rPr>
        <w:t>.</w:t>
      </w:r>
      <w:r w:rsidRPr="007D2105">
        <w:rPr>
          <w:rFonts w:ascii="Times New Roman" w:hAnsi="Times New Roman" w:cs="Times New Roman"/>
          <w:sz w:val="24"/>
          <w:szCs w:val="24"/>
          <w:shd w:val="clear" w:color="auto" w:fill="FFFFFF"/>
        </w:rPr>
        <w:sym w:font="Symbol" w:char="F020"/>
      </w:r>
    </w:p>
    <w:p w:rsidR="00AE3286" w:rsidRDefault="007D2105" w:rsidP="00AE3286">
      <w:pPr>
        <w:pStyle w:val="a3"/>
        <w:numPr>
          <w:ilvl w:val="0"/>
          <w:numId w:val="10"/>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Интернет.</w:t>
      </w:r>
    </w:p>
    <w:p w:rsidR="00AE3286" w:rsidRDefault="007D2105" w:rsidP="00AE3286">
      <w:pPr>
        <w:pStyle w:val="a3"/>
        <w:numPr>
          <w:ilvl w:val="0"/>
          <w:numId w:val="10"/>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Изображения (фотографии, рисунки, диаграммы, изображения экрана).</w:t>
      </w:r>
    </w:p>
    <w:p w:rsidR="00AE3286" w:rsidRDefault="007D2105" w:rsidP="00AE3286">
      <w:pPr>
        <w:pStyle w:val="a3"/>
        <w:numPr>
          <w:ilvl w:val="0"/>
          <w:numId w:val="10"/>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Видео-файлы (отрывки телевизионных программ, </w:t>
      </w:r>
      <w:proofErr w:type="spellStart"/>
      <w:proofErr w:type="gramStart"/>
      <w:r w:rsidRPr="007D2105">
        <w:rPr>
          <w:rFonts w:ascii="Times New Roman" w:hAnsi="Times New Roman" w:cs="Times New Roman"/>
          <w:sz w:val="24"/>
          <w:szCs w:val="24"/>
          <w:shd w:val="clear" w:color="auto" w:fill="FFFFFF"/>
        </w:rPr>
        <w:t>видео-кассеты</w:t>
      </w:r>
      <w:proofErr w:type="spellEnd"/>
      <w:proofErr w:type="gramEnd"/>
      <w:r w:rsidRPr="007D2105">
        <w:rPr>
          <w:rFonts w:ascii="Times New Roman" w:hAnsi="Times New Roman" w:cs="Times New Roman"/>
          <w:sz w:val="24"/>
          <w:szCs w:val="24"/>
          <w:shd w:val="clear" w:color="auto" w:fill="FFFFFF"/>
        </w:rPr>
        <w:t xml:space="preserve"> VHS или цифровые видеоизображения).</w:t>
      </w:r>
      <w:r w:rsidRPr="007D2105">
        <w:rPr>
          <w:rFonts w:ascii="Times New Roman" w:hAnsi="Times New Roman" w:cs="Times New Roman"/>
          <w:sz w:val="24"/>
          <w:szCs w:val="24"/>
          <w:shd w:val="clear" w:color="auto" w:fill="FFFFFF"/>
        </w:rPr>
        <w:sym w:font="Symbol" w:char="F020"/>
      </w:r>
    </w:p>
    <w:p w:rsidR="00AE3286" w:rsidRDefault="007D2105" w:rsidP="00AE3286">
      <w:pPr>
        <w:pStyle w:val="a3"/>
        <w:numPr>
          <w:ilvl w:val="0"/>
          <w:numId w:val="10"/>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Звуковые файлы (отрывки кассет или радио, записи, сделанные обучающимися или другими педагогами). Любой звук с </w:t>
      </w:r>
      <w:proofErr w:type="spellStart"/>
      <w:r w:rsidRPr="007D2105">
        <w:rPr>
          <w:rFonts w:ascii="Times New Roman" w:hAnsi="Times New Roman" w:cs="Times New Roman"/>
          <w:sz w:val="24"/>
          <w:szCs w:val="24"/>
          <w:shd w:val="clear" w:color="auto" w:fill="FFFFFF"/>
        </w:rPr>
        <w:t>CD-ROM</w:t>
      </w:r>
      <w:proofErr w:type="gramStart"/>
      <w:r w:rsidRPr="007D2105">
        <w:rPr>
          <w:rFonts w:ascii="Times New Roman" w:hAnsi="Times New Roman" w:cs="Times New Roman"/>
          <w:sz w:val="24"/>
          <w:szCs w:val="24"/>
          <w:shd w:val="clear" w:color="auto" w:fill="FFFFFF"/>
        </w:rPr>
        <w:t>а</w:t>
      </w:r>
      <w:proofErr w:type="spellEnd"/>
      <w:proofErr w:type="gramEnd"/>
      <w:r w:rsidRPr="007D2105">
        <w:rPr>
          <w:rFonts w:ascii="Times New Roman" w:hAnsi="Times New Roman" w:cs="Times New Roman"/>
          <w:sz w:val="24"/>
          <w:szCs w:val="24"/>
          <w:shd w:val="clear" w:color="auto" w:fill="FFFFFF"/>
        </w:rPr>
        <w:t xml:space="preserve"> или </w:t>
      </w:r>
      <w:proofErr w:type="spellStart"/>
      <w:r w:rsidRPr="007D2105">
        <w:rPr>
          <w:rFonts w:ascii="Times New Roman" w:hAnsi="Times New Roman" w:cs="Times New Roman"/>
          <w:sz w:val="24"/>
          <w:szCs w:val="24"/>
          <w:shd w:val="clear" w:color="auto" w:fill="FFFFFF"/>
        </w:rPr>
        <w:t>Интернет-страницы</w:t>
      </w:r>
      <w:proofErr w:type="spellEnd"/>
      <w:r w:rsidRPr="007D2105">
        <w:rPr>
          <w:rFonts w:ascii="Times New Roman" w:hAnsi="Times New Roman" w:cs="Times New Roman"/>
          <w:sz w:val="24"/>
          <w:szCs w:val="24"/>
          <w:shd w:val="clear" w:color="auto" w:fill="FFFFFF"/>
        </w:rPr>
        <w:t xml:space="preserve"> также будет слышен, если у вас есть</w:t>
      </w:r>
      <w:r w:rsidR="00AE3286">
        <w:rPr>
          <w:rFonts w:ascii="Times New Roman" w:hAnsi="Times New Roman" w:cs="Times New Roman"/>
          <w:sz w:val="24"/>
          <w:szCs w:val="24"/>
          <w:shd w:val="clear" w:color="auto" w:fill="FFFFFF"/>
        </w:rPr>
        <w:t xml:space="preserve"> </w:t>
      </w:r>
      <w:r w:rsidRPr="007D2105">
        <w:rPr>
          <w:rFonts w:ascii="Times New Roman" w:hAnsi="Times New Roman" w:cs="Times New Roman"/>
          <w:sz w:val="24"/>
          <w:szCs w:val="24"/>
          <w:shd w:val="clear" w:color="auto" w:fill="FFFFFF"/>
        </w:rPr>
        <w:t>громкоговорители</w:t>
      </w:r>
    </w:p>
    <w:p w:rsidR="00AE3286" w:rsidRDefault="00AE3286" w:rsidP="00AE3286">
      <w:pPr>
        <w:pStyle w:val="a3"/>
        <w:jc w:val="center"/>
        <w:rPr>
          <w:rStyle w:val="submenu-table"/>
          <w:rFonts w:ascii="Times New Roman" w:hAnsi="Times New Roman" w:cs="Times New Roman"/>
          <w:b/>
          <w:sz w:val="24"/>
          <w:szCs w:val="24"/>
          <w:shd w:val="clear" w:color="auto" w:fill="FFFFFF"/>
        </w:rPr>
      </w:pPr>
    </w:p>
    <w:p w:rsidR="00AE3286" w:rsidRDefault="007D2105" w:rsidP="00AE3286">
      <w:pPr>
        <w:pStyle w:val="a3"/>
        <w:jc w:val="center"/>
        <w:rPr>
          <w:rStyle w:val="apple-converted-space"/>
          <w:rFonts w:ascii="Times New Roman" w:hAnsi="Times New Roman" w:cs="Times New Roman"/>
          <w:sz w:val="24"/>
          <w:szCs w:val="24"/>
          <w:shd w:val="clear" w:color="auto" w:fill="FFFFFF"/>
        </w:rPr>
      </w:pPr>
      <w:r w:rsidRPr="00AE3286">
        <w:rPr>
          <w:rStyle w:val="submenu-table"/>
          <w:rFonts w:ascii="Times New Roman" w:hAnsi="Times New Roman" w:cs="Times New Roman"/>
          <w:b/>
          <w:sz w:val="24"/>
          <w:szCs w:val="24"/>
          <w:shd w:val="clear" w:color="auto" w:fill="FFFFFF"/>
        </w:rPr>
        <w:t>Педагогические преимущества работы с интерактивными досками</w:t>
      </w:r>
      <w:r w:rsidRPr="007D2105">
        <w:rPr>
          <w:rStyle w:val="apple-converted-space"/>
          <w:rFonts w:ascii="Times New Roman" w:hAnsi="Times New Roman" w:cs="Times New Roman"/>
          <w:sz w:val="24"/>
          <w:szCs w:val="24"/>
          <w:shd w:val="clear" w:color="auto" w:fill="FFFFFF"/>
        </w:rPr>
        <w:t> </w:t>
      </w:r>
    </w:p>
    <w:p w:rsidR="00AE3286" w:rsidRDefault="007D2105" w:rsidP="00AE3286">
      <w:pPr>
        <w:pStyle w:val="a3"/>
        <w:jc w:val="center"/>
        <w:rPr>
          <w:rFonts w:ascii="Times New Roman" w:hAnsi="Times New Roman" w:cs="Times New Roman"/>
          <w:b/>
          <w:sz w:val="24"/>
          <w:szCs w:val="24"/>
          <w:shd w:val="clear" w:color="auto" w:fill="FFFFFF"/>
        </w:rPr>
      </w:pPr>
      <w:r w:rsidRPr="007D2105">
        <w:rPr>
          <w:rFonts w:ascii="Times New Roman" w:hAnsi="Times New Roman" w:cs="Times New Roman"/>
          <w:sz w:val="24"/>
          <w:szCs w:val="24"/>
          <w:shd w:val="clear" w:color="auto" w:fill="FFFFFF"/>
        </w:rPr>
        <w:t xml:space="preserve">В чем же основные преимущества интерактивной доски </w:t>
      </w:r>
      <w:proofErr w:type="gramStart"/>
      <w:r w:rsidRPr="007D2105">
        <w:rPr>
          <w:rFonts w:ascii="Times New Roman" w:hAnsi="Times New Roman" w:cs="Times New Roman"/>
          <w:sz w:val="24"/>
          <w:szCs w:val="24"/>
          <w:shd w:val="clear" w:color="auto" w:fill="FFFFFF"/>
        </w:rPr>
        <w:t>перед</w:t>
      </w:r>
      <w:proofErr w:type="gramEnd"/>
      <w:r w:rsidRPr="007D2105">
        <w:rPr>
          <w:rFonts w:ascii="Times New Roman" w:hAnsi="Times New Roman" w:cs="Times New Roman"/>
          <w:sz w:val="24"/>
          <w:szCs w:val="24"/>
          <w:shd w:val="clear" w:color="auto" w:fill="FFFFFF"/>
        </w:rPr>
        <w:t xml:space="preserve"> меловой?</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AE3286">
        <w:rPr>
          <w:rFonts w:ascii="Times New Roman" w:hAnsi="Times New Roman" w:cs="Times New Roman"/>
          <w:b/>
          <w:sz w:val="24"/>
          <w:szCs w:val="24"/>
          <w:shd w:val="clear" w:color="auto" w:fill="FFFFFF"/>
        </w:rPr>
        <w:t>Коммуникативный фактор</w:t>
      </w:r>
    </w:p>
    <w:p w:rsidR="00AE3286" w:rsidRDefault="007D2105" w:rsidP="00AE3286">
      <w:pPr>
        <w:pStyle w:val="a3"/>
        <w:jc w:val="both"/>
        <w:rPr>
          <w:rStyle w:val="apple-converted-space"/>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При использовании проектора и экрана педагогу приходится быть «привязанным» к компьютеру. Даже если он обращен лицом к классу, обучающиеся не видят его действий, а следят лишь за мельканием курсора мыши на экране. Это отвлекает их от восприятия материала, а фигура педагога при этом вообще уходит из поля зрения обучающихся, в лучшем случае превращаясь в «голосовое сопровождение» того, что демонстрируется на экране.</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 xml:space="preserve">Работая с интерактивной доской, педагог находится в центре внимания, обращен </w:t>
      </w:r>
      <w:proofErr w:type="gramStart"/>
      <w:r w:rsidRPr="007D2105">
        <w:rPr>
          <w:rFonts w:ascii="Times New Roman" w:hAnsi="Times New Roman" w:cs="Times New Roman"/>
          <w:sz w:val="24"/>
          <w:szCs w:val="24"/>
          <w:shd w:val="clear" w:color="auto" w:fill="FFFFFF"/>
        </w:rPr>
        <w:t>к</w:t>
      </w:r>
      <w:proofErr w:type="gramEnd"/>
      <w:r w:rsidRPr="007D2105">
        <w:rPr>
          <w:rFonts w:ascii="Times New Roman" w:hAnsi="Times New Roman" w:cs="Times New Roman"/>
          <w:sz w:val="24"/>
          <w:szCs w:val="24"/>
          <w:shd w:val="clear" w:color="auto" w:fill="FFFFFF"/>
        </w:rPr>
        <w:t xml:space="preserve"> обучающимся лицом, получая при этом возможность поддерживать с классом постоянный контакт.</w:t>
      </w:r>
      <w:r w:rsidRPr="007D2105">
        <w:rPr>
          <w:rStyle w:val="apple-converted-space"/>
          <w:rFonts w:ascii="Times New Roman" w:hAnsi="Times New Roman" w:cs="Times New Roman"/>
          <w:sz w:val="24"/>
          <w:szCs w:val="24"/>
          <w:shd w:val="clear" w:color="auto" w:fill="FFFFFF"/>
        </w:rPr>
        <w:t> </w:t>
      </w:r>
    </w:p>
    <w:p w:rsidR="00AE3286" w:rsidRPr="00AE3286" w:rsidRDefault="007D2105" w:rsidP="00AE3286">
      <w:pPr>
        <w:pStyle w:val="a3"/>
        <w:jc w:val="center"/>
        <w:rPr>
          <w:rStyle w:val="submenu-table"/>
          <w:rFonts w:ascii="Times New Roman" w:hAnsi="Times New Roman" w:cs="Times New Roman"/>
          <w:b/>
          <w:sz w:val="24"/>
          <w:szCs w:val="24"/>
          <w:shd w:val="clear" w:color="auto" w:fill="FFFFFF"/>
        </w:rPr>
      </w:pPr>
      <w:r w:rsidRPr="007D2105">
        <w:rPr>
          <w:rFonts w:ascii="Times New Roman" w:hAnsi="Times New Roman" w:cs="Times New Roman"/>
          <w:sz w:val="24"/>
          <w:szCs w:val="24"/>
        </w:rPr>
        <w:br/>
      </w:r>
      <w:r w:rsidRPr="00AE3286">
        <w:rPr>
          <w:rStyle w:val="submenu-table"/>
          <w:rFonts w:ascii="Times New Roman" w:hAnsi="Times New Roman" w:cs="Times New Roman"/>
          <w:b/>
          <w:sz w:val="24"/>
          <w:szCs w:val="24"/>
          <w:shd w:val="clear" w:color="auto" w:fill="FFFFFF"/>
        </w:rPr>
        <w:t>Физиологический фактор</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 xml:space="preserve">Интерактивная доска, в отличие от простого проецирования на экран, не просто воспроизводит изображение с компьютера: в этом оборудовании проекционные технологии сочетаются с сенсорным устройством. Такое сочетание позволяет задействовать не только зрительный и звуковой, но еще и кожно-мускульный анализатор: задания на тактильные ощущения, связанные с перемещением, изменением и созданием различных объектов (иллюстраций, рисунков, </w:t>
      </w:r>
      <w:r w:rsidRPr="007D2105">
        <w:rPr>
          <w:rFonts w:ascii="Times New Roman" w:hAnsi="Times New Roman" w:cs="Times New Roman"/>
          <w:sz w:val="24"/>
          <w:szCs w:val="24"/>
          <w:shd w:val="clear" w:color="auto" w:fill="FFFFFF"/>
        </w:rPr>
        <w:lastRenderedPageBreak/>
        <w:t xml:space="preserve">геометрических фигур, символов и др.). Это активизирует различные органы чувств, участвующие в восприятии материала. При этом обостряется восприятие, повышается концентрация внимания, улучшается понимание и запоминание материала на уроке. И, как следствие, возрастает и уровень познавательного интереса </w:t>
      </w:r>
      <w:proofErr w:type="gramStart"/>
      <w:r w:rsidRPr="007D2105">
        <w:rPr>
          <w:rFonts w:ascii="Times New Roman" w:hAnsi="Times New Roman" w:cs="Times New Roman"/>
          <w:sz w:val="24"/>
          <w:szCs w:val="24"/>
          <w:shd w:val="clear" w:color="auto" w:fill="FFFFFF"/>
        </w:rPr>
        <w:t>обучающихся</w:t>
      </w:r>
      <w:proofErr w:type="gramEnd"/>
      <w:r w:rsidRPr="007D2105">
        <w:rPr>
          <w:rFonts w:ascii="Times New Roman" w:hAnsi="Times New Roman" w:cs="Times New Roman"/>
          <w:sz w:val="24"/>
          <w:szCs w:val="24"/>
          <w:shd w:val="clear" w:color="auto" w:fill="FFFFFF"/>
        </w:rPr>
        <w:t>.</w:t>
      </w:r>
      <w:r w:rsidRPr="007D2105">
        <w:rPr>
          <w:rStyle w:val="apple-converted-space"/>
          <w:rFonts w:ascii="Times New Roman" w:hAnsi="Times New Roman" w:cs="Times New Roman"/>
          <w:sz w:val="24"/>
          <w:szCs w:val="24"/>
          <w:shd w:val="clear" w:color="auto" w:fill="FFFFFF"/>
        </w:rPr>
        <w:t> </w:t>
      </w:r>
    </w:p>
    <w:p w:rsidR="00AE3286" w:rsidRPr="00AE3286" w:rsidRDefault="007D2105" w:rsidP="00AE3286">
      <w:pPr>
        <w:pStyle w:val="a3"/>
        <w:ind w:firstLine="709"/>
        <w:jc w:val="center"/>
        <w:rPr>
          <w:rStyle w:val="apple-converted-space"/>
          <w:rFonts w:ascii="Times New Roman" w:hAnsi="Times New Roman" w:cs="Times New Roman"/>
          <w:b/>
          <w:sz w:val="24"/>
          <w:szCs w:val="24"/>
          <w:shd w:val="clear" w:color="auto" w:fill="FFFFFF"/>
        </w:rPr>
      </w:pPr>
      <w:r w:rsidRPr="007D2105">
        <w:rPr>
          <w:rFonts w:ascii="Times New Roman" w:hAnsi="Times New Roman" w:cs="Times New Roman"/>
          <w:sz w:val="24"/>
          <w:szCs w:val="24"/>
          <w:shd w:val="clear" w:color="auto" w:fill="FFFFFF"/>
        </w:rPr>
        <w:t xml:space="preserve">Следующий момент связан с вопросом с вопросом здоровьесберегающих технологий применительно к школьникам. Известно, что на работоспособность </w:t>
      </w:r>
      <w:proofErr w:type="gramStart"/>
      <w:r w:rsidRPr="007D2105">
        <w:rPr>
          <w:rFonts w:ascii="Times New Roman" w:hAnsi="Times New Roman" w:cs="Times New Roman"/>
          <w:sz w:val="24"/>
          <w:szCs w:val="24"/>
          <w:shd w:val="clear" w:color="auto" w:fill="FFFFFF"/>
        </w:rPr>
        <w:t>обучающихся</w:t>
      </w:r>
      <w:proofErr w:type="gramEnd"/>
      <w:r w:rsidRPr="007D2105">
        <w:rPr>
          <w:rFonts w:ascii="Times New Roman" w:hAnsi="Times New Roman" w:cs="Times New Roman"/>
          <w:sz w:val="24"/>
          <w:szCs w:val="24"/>
          <w:shd w:val="clear" w:color="auto" w:fill="FFFFFF"/>
        </w:rPr>
        <w:t xml:space="preserve"> оказывают влияние различные факторы. Среди них определенную психогенную роль играет</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shd w:val="clear" w:color="auto" w:fill="FFFFFF"/>
        </w:rPr>
        <w:t xml:space="preserve">цвет. Работая с интерактивной доской, педагог имеет возможность использовать на уроке цветовую палитру, наиболее подходящую для его </w:t>
      </w:r>
      <w:proofErr w:type="gramStart"/>
      <w:r w:rsidRPr="007D2105">
        <w:rPr>
          <w:rFonts w:ascii="Times New Roman" w:hAnsi="Times New Roman" w:cs="Times New Roman"/>
          <w:sz w:val="24"/>
          <w:szCs w:val="24"/>
          <w:shd w:val="clear" w:color="auto" w:fill="FFFFFF"/>
        </w:rPr>
        <w:t>обучающихся</w:t>
      </w:r>
      <w:proofErr w:type="gramEnd"/>
      <w:r w:rsidRPr="007D2105">
        <w:rPr>
          <w:rFonts w:ascii="Times New Roman" w:hAnsi="Times New Roman" w:cs="Times New Roman"/>
          <w:sz w:val="24"/>
          <w:szCs w:val="24"/>
          <w:shd w:val="clear" w:color="auto" w:fill="FFFFFF"/>
        </w:rPr>
        <w:t xml:space="preserve">, что позволяет снизить глазное напряжение. К тому же поверхность интерактивных досок не дает бликов, раздражающих глаз. Таким образом, разумное использование интерактивной доски способствует </w:t>
      </w:r>
      <w:proofErr w:type="spellStart"/>
      <w:r w:rsidRPr="007D2105">
        <w:rPr>
          <w:rFonts w:ascii="Times New Roman" w:hAnsi="Times New Roman" w:cs="Times New Roman"/>
          <w:sz w:val="24"/>
          <w:szCs w:val="24"/>
          <w:shd w:val="clear" w:color="auto" w:fill="FFFFFF"/>
        </w:rPr>
        <w:t>здоровьсбережению</w:t>
      </w:r>
      <w:proofErr w:type="spellEnd"/>
      <w:r w:rsidRPr="007D2105">
        <w:rPr>
          <w:rFonts w:ascii="Times New Roman" w:hAnsi="Times New Roman" w:cs="Times New Roman"/>
          <w:sz w:val="24"/>
          <w:szCs w:val="24"/>
          <w:shd w:val="clear" w:color="auto" w:fill="FFFFFF"/>
        </w:rPr>
        <w:t xml:space="preserve"> школьников.</w:t>
      </w: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rPr>
        <w:br/>
      </w:r>
      <w:r w:rsidRPr="00AE3286">
        <w:rPr>
          <w:rStyle w:val="apple-converted-space"/>
          <w:rFonts w:ascii="Times New Roman" w:hAnsi="Times New Roman" w:cs="Times New Roman"/>
          <w:b/>
          <w:sz w:val="24"/>
          <w:szCs w:val="24"/>
          <w:shd w:val="clear" w:color="auto" w:fill="FFFFFF"/>
        </w:rPr>
        <w:t> </w:t>
      </w:r>
      <w:r w:rsidRPr="00AE3286">
        <w:rPr>
          <w:rStyle w:val="submenu-table"/>
          <w:rFonts w:ascii="Times New Roman" w:hAnsi="Times New Roman" w:cs="Times New Roman"/>
          <w:b/>
          <w:sz w:val="24"/>
          <w:szCs w:val="24"/>
          <w:shd w:val="clear" w:color="auto" w:fill="FFFFFF"/>
        </w:rPr>
        <w:t>Коррекционный фактор</w:t>
      </w:r>
    </w:p>
    <w:p w:rsidR="00AE3286" w:rsidRDefault="007D2105" w:rsidP="00AE3286">
      <w:pPr>
        <w:pStyle w:val="a3"/>
        <w:ind w:firstLine="709"/>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Возможности интерактивной доски позволяют качественно изменить процесс демонстрации материала на уроке. Обучающиеся не просто созерцают материал, появляющийся на экране (что характерно при использовании трио «проектор – экран – меловая доска»), а имеют возможность принимать активное участие в процессе его демонстрации, внося свои коррективы. Это осуществляется наличием необходимого инструментария и заложенных программой функций, позволяющих делать пометки и текстовые комментарии к любому демонстрируемому материалу, перемещая и создавая объекты.</w:t>
      </w:r>
    </w:p>
    <w:p w:rsidR="00AE3286" w:rsidRPr="00AE3286" w:rsidRDefault="007D2105" w:rsidP="00AE3286">
      <w:pPr>
        <w:pStyle w:val="a3"/>
        <w:ind w:firstLine="709"/>
        <w:jc w:val="center"/>
        <w:rPr>
          <w:rStyle w:val="submenu-table"/>
          <w:rFonts w:ascii="Times New Roman" w:hAnsi="Times New Roman" w:cs="Times New Roman"/>
          <w:b/>
          <w:sz w:val="24"/>
          <w:szCs w:val="24"/>
          <w:shd w:val="clear" w:color="auto" w:fill="FFFFFF"/>
        </w:rPr>
      </w:pPr>
      <w:r w:rsidRPr="007D2105">
        <w:rPr>
          <w:rFonts w:ascii="Times New Roman" w:hAnsi="Times New Roman" w:cs="Times New Roman"/>
          <w:sz w:val="24"/>
          <w:szCs w:val="24"/>
        </w:rPr>
        <w:br/>
      </w:r>
      <w:r w:rsidRPr="00AE3286">
        <w:rPr>
          <w:rStyle w:val="submenu-table"/>
          <w:rFonts w:ascii="Times New Roman" w:hAnsi="Times New Roman" w:cs="Times New Roman"/>
          <w:b/>
          <w:sz w:val="24"/>
          <w:szCs w:val="24"/>
          <w:shd w:val="clear" w:color="auto" w:fill="FFFFFF"/>
        </w:rPr>
        <w:t>Фактор рефлексии</w:t>
      </w:r>
    </w:p>
    <w:p w:rsidR="00AE3286" w:rsidRDefault="007D2105" w:rsidP="00AE3286">
      <w:pPr>
        <w:pStyle w:val="a3"/>
        <w:ind w:firstLine="709"/>
        <w:jc w:val="both"/>
        <w:rPr>
          <w:rStyle w:val="apple-converted-space"/>
          <w:rFonts w:ascii="Times New Roman" w:hAnsi="Times New Roman" w:cs="Times New Roman"/>
          <w:sz w:val="24"/>
          <w:szCs w:val="24"/>
          <w:shd w:val="clear" w:color="auto" w:fill="FFFFFF"/>
        </w:rPr>
      </w:pPr>
      <w:r w:rsidRPr="007D2105">
        <w:rPr>
          <w:rStyle w:val="apple-converted-space"/>
          <w:rFonts w:ascii="Times New Roman" w:hAnsi="Times New Roman" w:cs="Times New Roman"/>
          <w:sz w:val="24"/>
          <w:szCs w:val="24"/>
          <w:shd w:val="clear" w:color="auto" w:fill="FFFFFF"/>
        </w:rPr>
        <w:t> </w:t>
      </w:r>
      <w:r w:rsidRPr="007D2105">
        <w:rPr>
          <w:rFonts w:ascii="Times New Roman" w:hAnsi="Times New Roman" w:cs="Times New Roman"/>
          <w:sz w:val="24"/>
          <w:szCs w:val="24"/>
        </w:rPr>
        <w:br/>
      </w:r>
      <w:r w:rsidRPr="007D2105">
        <w:rPr>
          <w:rFonts w:ascii="Times New Roman" w:hAnsi="Times New Roman" w:cs="Times New Roman"/>
          <w:sz w:val="24"/>
          <w:szCs w:val="24"/>
          <w:shd w:val="clear" w:color="auto" w:fill="FFFFFF"/>
        </w:rPr>
        <w:t>Уникальная возможность сохранения в памяти компьютера всех ходов и изменений, появившихся на интерактивной доске в процессе работы с материалом урока, которую предоставляет ее использование, позволяет педагогу в дальнейшем отредактировать разработанные материалы, сохранить работы обучающихся, передать в электронном (или печатном) формате со своими комментариями родителям. Такая возможность полностью отсутствует при простом проецировании на экран.</w:t>
      </w:r>
      <w:r w:rsidRPr="007D2105">
        <w:rPr>
          <w:rStyle w:val="apple-converted-space"/>
          <w:rFonts w:ascii="Times New Roman" w:hAnsi="Times New Roman" w:cs="Times New Roman"/>
          <w:sz w:val="24"/>
          <w:szCs w:val="24"/>
          <w:shd w:val="clear" w:color="auto" w:fill="FFFFFF"/>
        </w:rPr>
        <w:t> </w:t>
      </w:r>
    </w:p>
    <w:p w:rsidR="001E6560" w:rsidRPr="001E6560" w:rsidRDefault="007D2105" w:rsidP="001E6560">
      <w:pPr>
        <w:pStyle w:val="a3"/>
        <w:ind w:firstLine="709"/>
        <w:jc w:val="center"/>
        <w:rPr>
          <w:rStyle w:val="apple-converted-space"/>
          <w:rFonts w:ascii="Times New Roman" w:hAnsi="Times New Roman" w:cs="Times New Roman"/>
          <w:b/>
          <w:sz w:val="24"/>
          <w:szCs w:val="24"/>
          <w:shd w:val="clear" w:color="auto" w:fill="FFFFFF"/>
        </w:rPr>
      </w:pPr>
      <w:r w:rsidRPr="007D2105">
        <w:rPr>
          <w:rFonts w:ascii="Times New Roman" w:hAnsi="Times New Roman" w:cs="Times New Roman"/>
          <w:sz w:val="24"/>
          <w:szCs w:val="24"/>
        </w:rPr>
        <w:br/>
      </w:r>
      <w:r w:rsidRPr="001E6560">
        <w:rPr>
          <w:rFonts w:ascii="Times New Roman" w:hAnsi="Times New Roman" w:cs="Times New Roman"/>
          <w:b/>
          <w:sz w:val="24"/>
          <w:szCs w:val="24"/>
          <w:shd w:val="clear" w:color="auto" w:fill="FFFFFF"/>
        </w:rPr>
        <w:t>Преимущества для педагогов</w:t>
      </w:r>
    </w:p>
    <w:p w:rsidR="001E6560" w:rsidRDefault="001E6560" w:rsidP="00AE3286">
      <w:pPr>
        <w:pStyle w:val="a3"/>
        <w:ind w:firstLine="709"/>
        <w:jc w:val="both"/>
        <w:rPr>
          <w:rFonts w:ascii="Times New Roman" w:hAnsi="Times New Roman" w:cs="Times New Roman"/>
          <w:sz w:val="24"/>
          <w:szCs w:val="24"/>
          <w:shd w:val="clear" w:color="auto" w:fill="FFFFFF"/>
        </w:rPr>
      </w:pPr>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Позволяет педагогам объяснять новый материал из центра класса.</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 xml:space="preserve">Поощряет импровизацию и гибкость, позволяя педагогам рисовать и делать записи поверх любых приложений и </w:t>
      </w:r>
      <w:proofErr w:type="spellStart"/>
      <w:r w:rsidRPr="007D2105">
        <w:rPr>
          <w:rFonts w:ascii="Times New Roman" w:hAnsi="Times New Roman" w:cs="Times New Roman"/>
          <w:sz w:val="24"/>
          <w:szCs w:val="24"/>
          <w:shd w:val="clear" w:color="auto" w:fill="FFFFFF"/>
        </w:rPr>
        <w:t>вебресурсов.</w:t>
      </w:r>
      <w:proofErr w:type="spellEnd"/>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Позволяют педагогу увеличить восприятие материала за счет увеличения количества иллюстративного материала на уроке, будь то картинка из интернета или крупномасштабная таблица, текстовый файл или географическая карта. Интерактивная доска становится незаменимым спутником педагога на уроке, отличным дополнением его слов.</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Позволяет педагогам сохранять и распечатывать изображения на доске, включая любые записи, сделанные во время занятия, не затрачивая при этом много времени и сил и упрощая проверку усвоенного материала.</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Позволяют педагогу создавать простые и быстрые поправки в имеющемся методическом материале прямо на уроке, во время объяснения материала, адаптируя его под конкретную аудиторию, под конкретные задачи, поставленные на уроке.</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Позволяют проводить проверку знаний обучающихся сразу во всем учебном классе, позволяет организовать грамотную обратную связь «обучающийся – педагог».</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Позволяет педагогам делиться материалами друг с другом и вновь использовать их.</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proofErr w:type="gramStart"/>
      <w:r w:rsidRPr="007D2105">
        <w:rPr>
          <w:rFonts w:ascii="Times New Roman" w:hAnsi="Times New Roman" w:cs="Times New Roman"/>
          <w:sz w:val="24"/>
          <w:szCs w:val="24"/>
          <w:shd w:val="clear" w:color="auto" w:fill="FFFFFF"/>
        </w:rPr>
        <w:t>Удобна</w:t>
      </w:r>
      <w:proofErr w:type="gramEnd"/>
      <w:r w:rsidRPr="007D2105">
        <w:rPr>
          <w:rFonts w:ascii="Times New Roman" w:hAnsi="Times New Roman" w:cs="Times New Roman"/>
          <w:sz w:val="24"/>
          <w:szCs w:val="24"/>
          <w:shd w:val="clear" w:color="auto" w:fill="FFFFFF"/>
        </w:rPr>
        <w:t xml:space="preserve"> при работе в большой аудитории.</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Вдохновляет педагогов на поиск новых подходов к обучению, стимулирует профессиональный рост.</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1"/>
        </w:numPr>
        <w:ind w:left="851" w:hanging="425"/>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При полной интеграции интерактивных досок в образовании, создании единой базы данных методических и демонстрационных материалов для обучения, у педагогов появляется больше свободного времени.</w:t>
      </w:r>
      <w:r w:rsidRPr="007D2105">
        <w:rPr>
          <w:rFonts w:ascii="Times New Roman" w:hAnsi="Times New Roman" w:cs="Times New Roman"/>
          <w:sz w:val="24"/>
          <w:szCs w:val="24"/>
          <w:shd w:val="clear" w:color="auto" w:fill="FFFFFF"/>
        </w:rPr>
        <w:sym w:font="Symbol" w:char="F020"/>
      </w:r>
    </w:p>
    <w:p w:rsidR="001E6560" w:rsidRDefault="001E6560" w:rsidP="00AE3286">
      <w:pPr>
        <w:pStyle w:val="a3"/>
        <w:ind w:firstLine="709"/>
        <w:jc w:val="both"/>
        <w:rPr>
          <w:rFonts w:ascii="Times New Roman" w:hAnsi="Times New Roman" w:cs="Times New Roman"/>
          <w:sz w:val="24"/>
          <w:szCs w:val="24"/>
          <w:shd w:val="clear" w:color="auto" w:fill="FFFFFF"/>
        </w:rPr>
      </w:pPr>
    </w:p>
    <w:p w:rsidR="001E6560" w:rsidRDefault="001E6560" w:rsidP="001E6560">
      <w:pPr>
        <w:pStyle w:val="a3"/>
        <w:ind w:firstLine="709"/>
        <w:jc w:val="center"/>
        <w:rPr>
          <w:rFonts w:ascii="Times New Roman" w:hAnsi="Times New Roman" w:cs="Times New Roman"/>
          <w:b/>
          <w:sz w:val="24"/>
          <w:szCs w:val="24"/>
          <w:shd w:val="clear" w:color="auto" w:fill="FFFFFF"/>
        </w:rPr>
      </w:pPr>
    </w:p>
    <w:p w:rsidR="00DF5443" w:rsidRDefault="007D2105" w:rsidP="00DF5443">
      <w:pPr>
        <w:pStyle w:val="a3"/>
        <w:ind w:firstLine="709"/>
        <w:jc w:val="center"/>
        <w:rPr>
          <w:rStyle w:val="submenu-table"/>
          <w:rFonts w:ascii="Times New Roman" w:hAnsi="Times New Roman" w:cs="Times New Roman"/>
          <w:b/>
          <w:bCs/>
          <w:color w:val="000000"/>
          <w:sz w:val="28"/>
          <w:szCs w:val="28"/>
          <w:shd w:val="clear" w:color="auto" w:fill="FFFFFF"/>
        </w:rPr>
      </w:pPr>
      <w:r w:rsidRPr="00DF5443">
        <w:rPr>
          <w:rFonts w:ascii="Times New Roman" w:hAnsi="Times New Roman" w:cs="Times New Roman"/>
          <w:b/>
          <w:sz w:val="28"/>
          <w:szCs w:val="28"/>
          <w:shd w:val="clear" w:color="auto" w:fill="FFFFFF"/>
        </w:rPr>
        <w:t xml:space="preserve">Преимущества для </w:t>
      </w:r>
      <w:proofErr w:type="gramStart"/>
      <w:r w:rsidRPr="00DF5443">
        <w:rPr>
          <w:rFonts w:ascii="Times New Roman" w:hAnsi="Times New Roman" w:cs="Times New Roman"/>
          <w:b/>
          <w:sz w:val="28"/>
          <w:szCs w:val="28"/>
          <w:shd w:val="clear" w:color="auto" w:fill="FFFFFF"/>
        </w:rPr>
        <w:t>обучающихся</w:t>
      </w:r>
      <w:proofErr w:type="gramEnd"/>
      <w:r w:rsidR="00DF5443" w:rsidRPr="00DF5443">
        <w:rPr>
          <w:rStyle w:val="submenu-table"/>
          <w:rFonts w:ascii="Times New Roman" w:hAnsi="Times New Roman" w:cs="Times New Roman"/>
          <w:b/>
          <w:bCs/>
          <w:color w:val="000000"/>
          <w:sz w:val="28"/>
          <w:szCs w:val="28"/>
          <w:shd w:val="clear" w:color="auto" w:fill="FFFFFF"/>
        </w:rPr>
        <w:t xml:space="preserve"> </w:t>
      </w:r>
    </w:p>
    <w:p w:rsidR="00DF5443" w:rsidRDefault="00DF5443" w:rsidP="00DF5443">
      <w:pPr>
        <w:pStyle w:val="a3"/>
        <w:ind w:firstLine="709"/>
        <w:jc w:val="center"/>
        <w:rPr>
          <w:rStyle w:val="submenu-table"/>
          <w:rFonts w:ascii="Times New Roman" w:hAnsi="Times New Roman" w:cs="Times New Roman"/>
          <w:b/>
          <w:bCs/>
          <w:color w:val="000000"/>
          <w:sz w:val="28"/>
          <w:szCs w:val="28"/>
          <w:shd w:val="clear" w:color="auto" w:fill="FFFFFF"/>
        </w:rPr>
      </w:pPr>
      <w:r>
        <w:rPr>
          <w:rStyle w:val="submenu-table"/>
          <w:rFonts w:ascii="Times New Roman" w:hAnsi="Times New Roman" w:cs="Times New Roman"/>
          <w:b/>
          <w:bCs/>
          <w:color w:val="000000"/>
          <w:sz w:val="28"/>
          <w:szCs w:val="28"/>
          <w:shd w:val="clear" w:color="auto" w:fill="FFFFFF"/>
        </w:rPr>
        <w:t>при обучении с использованием учебно-лабораторного оборудования</w:t>
      </w:r>
    </w:p>
    <w:p w:rsidR="001E6560" w:rsidRDefault="007D2105" w:rsidP="001E6560">
      <w:pPr>
        <w:pStyle w:val="a3"/>
        <w:ind w:firstLine="709"/>
        <w:jc w:val="center"/>
        <w:rPr>
          <w:rStyle w:val="apple-converted-space"/>
          <w:rFonts w:ascii="Times New Roman" w:hAnsi="Times New Roman" w:cs="Times New Roman"/>
          <w:sz w:val="24"/>
          <w:szCs w:val="24"/>
          <w:shd w:val="clear" w:color="auto" w:fill="FFFFFF"/>
        </w:rPr>
      </w:pPr>
      <w:r w:rsidRPr="007D2105">
        <w:rPr>
          <w:rStyle w:val="apple-converted-space"/>
          <w:rFonts w:ascii="Times New Roman" w:hAnsi="Times New Roman" w:cs="Times New Roman"/>
          <w:sz w:val="24"/>
          <w:szCs w:val="24"/>
          <w:shd w:val="clear" w:color="auto" w:fill="FFFFFF"/>
        </w:rPr>
        <w:t> </w:t>
      </w:r>
    </w:p>
    <w:p w:rsidR="001E6560" w:rsidRDefault="007D2105" w:rsidP="001E6560">
      <w:pPr>
        <w:pStyle w:val="a3"/>
        <w:numPr>
          <w:ilvl w:val="0"/>
          <w:numId w:val="12"/>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Делает занятия интересными и развивает мотивацию.</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2"/>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Позволяют обучающимся воспринимать информацию быстрее.</w:t>
      </w:r>
      <w:r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2"/>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Предоставляет больше возможностей для участия в творческой коллективной работе, групповых дискуссиях, для развития личных и социальных навыков.</w:t>
      </w:r>
      <w:r w:rsidRPr="007D2105">
        <w:rPr>
          <w:rFonts w:ascii="Times New Roman" w:hAnsi="Times New Roman" w:cs="Times New Roman"/>
          <w:sz w:val="24"/>
          <w:szCs w:val="24"/>
          <w:shd w:val="clear" w:color="auto" w:fill="FFFFFF"/>
        </w:rPr>
        <w:sym w:font="Symbol" w:char="F020"/>
      </w:r>
    </w:p>
    <w:p w:rsidR="001E6560" w:rsidRDefault="001E6560" w:rsidP="001E6560">
      <w:pPr>
        <w:pStyle w:val="a3"/>
        <w:numPr>
          <w:ilvl w:val="0"/>
          <w:numId w:val="12"/>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7D2105" w:rsidRPr="007D2105">
        <w:rPr>
          <w:rFonts w:ascii="Times New Roman" w:hAnsi="Times New Roman" w:cs="Times New Roman"/>
          <w:sz w:val="24"/>
          <w:szCs w:val="24"/>
          <w:shd w:val="clear" w:color="auto" w:fill="FFFFFF"/>
        </w:rPr>
        <w:t>свобождает от необходимости записывать благодаря возможности сохранять и печатать все, что появляется на доске.</w:t>
      </w:r>
      <w:r w:rsidR="007D2105" w:rsidRPr="007D2105">
        <w:rPr>
          <w:rFonts w:ascii="Times New Roman" w:hAnsi="Times New Roman" w:cs="Times New Roman"/>
          <w:sz w:val="24"/>
          <w:szCs w:val="24"/>
          <w:shd w:val="clear" w:color="auto" w:fill="FFFFFF"/>
        </w:rPr>
        <w:sym w:font="Symbol" w:char="F020"/>
      </w:r>
    </w:p>
    <w:p w:rsidR="001E6560" w:rsidRDefault="007D2105" w:rsidP="001E6560">
      <w:pPr>
        <w:pStyle w:val="a3"/>
        <w:numPr>
          <w:ilvl w:val="0"/>
          <w:numId w:val="12"/>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Обучающиеся начинают понимать более сложные идеи в результате более ясной, эффективной и динамичной подачи материала.</w:t>
      </w:r>
    </w:p>
    <w:p w:rsidR="001E6560" w:rsidRDefault="007D2105" w:rsidP="001E6560">
      <w:pPr>
        <w:pStyle w:val="a3"/>
        <w:numPr>
          <w:ilvl w:val="0"/>
          <w:numId w:val="12"/>
        </w:numPr>
        <w:jc w:val="both"/>
        <w:rPr>
          <w:rFonts w:ascii="Times New Roman" w:hAnsi="Times New Roman" w:cs="Times New Roman"/>
          <w:sz w:val="24"/>
          <w:szCs w:val="24"/>
          <w:shd w:val="clear" w:color="auto" w:fill="FFFFFF"/>
        </w:rPr>
      </w:pPr>
      <w:r w:rsidRPr="007D2105">
        <w:rPr>
          <w:rFonts w:ascii="Times New Roman" w:hAnsi="Times New Roman" w:cs="Times New Roman"/>
          <w:sz w:val="24"/>
          <w:szCs w:val="24"/>
          <w:shd w:val="clear" w:color="auto" w:fill="FFFFFF"/>
        </w:rPr>
        <w:t>Позволяет использовать различные стили обучения, педагоги могут обращаться к всевозможным ресурсам, приспосабливаясь к определенным потребностям.</w:t>
      </w:r>
      <w:r w:rsidRPr="007D2105">
        <w:rPr>
          <w:rFonts w:ascii="Times New Roman" w:hAnsi="Times New Roman" w:cs="Times New Roman"/>
          <w:sz w:val="24"/>
          <w:szCs w:val="24"/>
          <w:shd w:val="clear" w:color="auto" w:fill="FFFFFF"/>
        </w:rPr>
        <w:sym w:font="Symbol" w:char="F020"/>
      </w:r>
    </w:p>
    <w:p w:rsidR="006500D8" w:rsidRDefault="007D2105" w:rsidP="001E6560">
      <w:pPr>
        <w:pStyle w:val="a3"/>
        <w:numPr>
          <w:ilvl w:val="0"/>
          <w:numId w:val="12"/>
        </w:numPr>
        <w:jc w:val="both"/>
        <w:rPr>
          <w:rFonts w:ascii="Times New Roman" w:hAnsi="Times New Roman" w:cs="Times New Roman"/>
          <w:sz w:val="24"/>
          <w:szCs w:val="24"/>
          <w:shd w:val="clear" w:color="auto" w:fill="FFFFFF"/>
        </w:rPr>
      </w:pPr>
      <w:proofErr w:type="gramStart"/>
      <w:r w:rsidRPr="007D2105">
        <w:rPr>
          <w:rFonts w:ascii="Times New Roman" w:hAnsi="Times New Roman" w:cs="Times New Roman"/>
          <w:sz w:val="24"/>
          <w:szCs w:val="24"/>
          <w:shd w:val="clear" w:color="auto" w:fill="FFFFFF"/>
        </w:rPr>
        <w:t>Обучающиеся</w:t>
      </w:r>
      <w:proofErr w:type="gramEnd"/>
      <w:r w:rsidRPr="007D2105">
        <w:rPr>
          <w:rFonts w:ascii="Times New Roman" w:hAnsi="Times New Roman" w:cs="Times New Roman"/>
          <w:sz w:val="24"/>
          <w:szCs w:val="24"/>
          <w:shd w:val="clear" w:color="auto" w:fill="FFFFFF"/>
        </w:rPr>
        <w:t xml:space="preserve"> начинают работать более творчески и становятся уверенными в себе.</w:t>
      </w:r>
      <w:r w:rsidRPr="007D2105">
        <w:rPr>
          <w:rFonts w:ascii="Times New Roman" w:hAnsi="Times New Roman" w:cs="Times New Roman"/>
          <w:sz w:val="24"/>
          <w:szCs w:val="24"/>
          <w:shd w:val="clear" w:color="auto" w:fill="FFFFFF"/>
        </w:rPr>
        <w:sym w:font="Symbol" w:char="F020"/>
      </w:r>
    </w:p>
    <w:p w:rsidR="001E6560" w:rsidRDefault="001E6560" w:rsidP="001E6560">
      <w:pPr>
        <w:pStyle w:val="a3"/>
        <w:ind w:firstLine="709"/>
        <w:jc w:val="center"/>
        <w:rPr>
          <w:rFonts w:ascii="Times New Roman" w:hAnsi="Times New Roman" w:cs="Times New Roman"/>
          <w:sz w:val="24"/>
          <w:szCs w:val="24"/>
          <w:shd w:val="clear" w:color="auto" w:fill="FFFFFF"/>
        </w:rPr>
      </w:pPr>
    </w:p>
    <w:p w:rsidR="00DF5443" w:rsidRDefault="00DF5443" w:rsidP="001E6560">
      <w:pPr>
        <w:pStyle w:val="a3"/>
        <w:ind w:firstLine="709"/>
        <w:jc w:val="center"/>
        <w:rPr>
          <w:rFonts w:ascii="Times New Roman" w:hAnsi="Times New Roman" w:cs="Times New Roman"/>
          <w:sz w:val="24"/>
          <w:szCs w:val="24"/>
          <w:shd w:val="clear" w:color="auto" w:fill="FFFFFF"/>
        </w:rPr>
      </w:pPr>
    </w:p>
    <w:p w:rsidR="00224413" w:rsidRDefault="00DF5443" w:rsidP="00224413">
      <w:pPr>
        <w:pStyle w:val="a3"/>
        <w:jc w:val="center"/>
        <w:rPr>
          <w:rFonts w:ascii="Times New Roman" w:hAnsi="Times New Roman" w:cs="Times New Roman"/>
          <w:b/>
          <w:sz w:val="24"/>
          <w:szCs w:val="24"/>
        </w:rPr>
      </w:pPr>
      <w:r w:rsidRPr="00DF5443">
        <w:rPr>
          <w:rFonts w:ascii="Times New Roman" w:hAnsi="Times New Roman" w:cs="Times New Roman"/>
          <w:b/>
          <w:sz w:val="24"/>
          <w:szCs w:val="24"/>
        </w:rPr>
        <w:t>ДОКУМЕНТ-КАМЕРА</w:t>
      </w:r>
    </w:p>
    <w:p w:rsidR="00224413" w:rsidRDefault="00DF5443" w:rsidP="00224413">
      <w:pPr>
        <w:pStyle w:val="a3"/>
        <w:jc w:val="both"/>
        <w:rPr>
          <w:rFonts w:ascii="Times New Roman" w:hAnsi="Times New Roman" w:cs="Times New Roman"/>
          <w:sz w:val="24"/>
          <w:szCs w:val="24"/>
        </w:rPr>
      </w:pPr>
      <w:r w:rsidRPr="00DF5443">
        <w:rPr>
          <w:rFonts w:ascii="Times New Roman" w:hAnsi="Times New Roman" w:cs="Times New Roman"/>
          <w:b/>
          <w:sz w:val="24"/>
          <w:szCs w:val="24"/>
        </w:rPr>
        <w:br/>
      </w:r>
      <w:r w:rsidRPr="00DF5443">
        <w:rPr>
          <w:rFonts w:ascii="Times New Roman" w:hAnsi="Times New Roman" w:cs="Times New Roman"/>
          <w:sz w:val="24"/>
          <w:szCs w:val="24"/>
        </w:rPr>
        <w:br/>
        <w:t>Документ-камера – это специальная видеокамера на штативе, которая позволяет получить и транслировать в режиме реального времени четкое и резкое изображение любых объектов, в том числе и трехмерных на большой экран (экраны). </w:t>
      </w:r>
    </w:p>
    <w:p w:rsidR="00224413"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 xml:space="preserve">Изображение, полученное с помощью </w:t>
      </w:r>
      <w:proofErr w:type="spellStart"/>
      <w:proofErr w:type="gramStart"/>
      <w:r w:rsidRPr="00DF5443">
        <w:rPr>
          <w:rFonts w:ascii="Times New Roman" w:hAnsi="Times New Roman" w:cs="Times New Roman"/>
          <w:sz w:val="24"/>
          <w:szCs w:val="24"/>
        </w:rPr>
        <w:t>документ-камеры</w:t>
      </w:r>
      <w:proofErr w:type="spellEnd"/>
      <w:proofErr w:type="gramEnd"/>
      <w:r w:rsidRPr="00DF5443">
        <w:rPr>
          <w:rFonts w:ascii="Times New Roman" w:hAnsi="Times New Roman" w:cs="Times New Roman"/>
          <w:sz w:val="24"/>
          <w:szCs w:val="24"/>
        </w:rPr>
        <w:t xml:space="preserve"> (ДК), может быть введено в компьютер, показано на экране телевизора, передано через Интернет, спроецировано на экран посредством </w:t>
      </w:r>
      <w:proofErr w:type="spellStart"/>
      <w:r w:rsidRPr="00DF5443">
        <w:rPr>
          <w:rFonts w:ascii="Times New Roman" w:hAnsi="Times New Roman" w:cs="Times New Roman"/>
          <w:sz w:val="24"/>
          <w:szCs w:val="24"/>
        </w:rPr>
        <w:t>мультимедиапроектора</w:t>
      </w:r>
      <w:proofErr w:type="spellEnd"/>
      <w:r w:rsidRPr="00DF5443">
        <w:rPr>
          <w:rFonts w:ascii="Times New Roman" w:hAnsi="Times New Roman" w:cs="Times New Roman"/>
          <w:sz w:val="24"/>
          <w:szCs w:val="24"/>
        </w:rPr>
        <w:t>. </w:t>
      </w:r>
    </w:p>
    <w:p w:rsidR="00224413"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 xml:space="preserve">В </w:t>
      </w:r>
      <w:proofErr w:type="spellStart"/>
      <w:proofErr w:type="gramStart"/>
      <w:r w:rsidRPr="00DF5443">
        <w:rPr>
          <w:rFonts w:ascii="Times New Roman" w:hAnsi="Times New Roman" w:cs="Times New Roman"/>
          <w:sz w:val="24"/>
          <w:szCs w:val="24"/>
        </w:rPr>
        <w:t>документ-камере</w:t>
      </w:r>
      <w:proofErr w:type="spellEnd"/>
      <w:proofErr w:type="gramEnd"/>
      <w:r w:rsidRPr="00DF5443">
        <w:rPr>
          <w:rFonts w:ascii="Times New Roman" w:hAnsi="Times New Roman" w:cs="Times New Roman"/>
          <w:sz w:val="24"/>
          <w:szCs w:val="24"/>
        </w:rPr>
        <w:t>, как дидактическом инструменте, учтены все основные нейрофизиологические особенности создания и восприятия информации познающим субъектом, что способствует более прочному усвоению содержания информационных объектов и учебных действий: </w:t>
      </w:r>
    </w:p>
    <w:p w:rsidR="00224413"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 xml:space="preserve">способ управления информационными объектами в поле визуализации </w:t>
      </w:r>
      <w:proofErr w:type="spellStart"/>
      <w:proofErr w:type="gramStart"/>
      <w:r w:rsidRPr="00DF5443">
        <w:rPr>
          <w:rFonts w:ascii="Times New Roman" w:hAnsi="Times New Roman" w:cs="Times New Roman"/>
          <w:sz w:val="24"/>
          <w:szCs w:val="24"/>
        </w:rPr>
        <w:t>документ-камеры</w:t>
      </w:r>
      <w:proofErr w:type="spellEnd"/>
      <w:proofErr w:type="gramEnd"/>
      <w:r w:rsidRPr="00DF5443">
        <w:rPr>
          <w:rFonts w:ascii="Times New Roman" w:hAnsi="Times New Roman" w:cs="Times New Roman"/>
          <w:sz w:val="24"/>
          <w:szCs w:val="24"/>
        </w:rPr>
        <w:t xml:space="preserve"> вовлекает в процесс обучения кисти рук пользователя как «осязательные манипуляторы», что способствует более эффективному усвоению последовательности учебных действий за счет создания пространственно-временного контекста;</w:t>
      </w:r>
      <w:r w:rsidRPr="00DF5443">
        <w:rPr>
          <w:rFonts w:ascii="Times New Roman" w:hAnsi="Times New Roman" w:cs="Times New Roman"/>
          <w:sz w:val="24"/>
          <w:szCs w:val="24"/>
        </w:rPr>
        <w:sym w:font="Symbol" w:char="F020"/>
      </w:r>
    </w:p>
    <w:p w:rsidR="00224413"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 xml:space="preserve">моторные действия руками, производимые пользователем при управлении информационными объектами в поле </w:t>
      </w:r>
      <w:proofErr w:type="spellStart"/>
      <w:proofErr w:type="gramStart"/>
      <w:r w:rsidRPr="00DF5443">
        <w:rPr>
          <w:rFonts w:ascii="Times New Roman" w:hAnsi="Times New Roman" w:cs="Times New Roman"/>
          <w:sz w:val="24"/>
          <w:szCs w:val="24"/>
        </w:rPr>
        <w:t>документ-камеры</w:t>
      </w:r>
      <w:proofErr w:type="spellEnd"/>
      <w:proofErr w:type="gramEnd"/>
      <w:r w:rsidRPr="00DF5443">
        <w:rPr>
          <w:rFonts w:ascii="Times New Roman" w:hAnsi="Times New Roman" w:cs="Times New Roman"/>
          <w:sz w:val="24"/>
          <w:szCs w:val="24"/>
        </w:rPr>
        <w:t>, представляют собой сложную координированную деятельность, в которую вовлечены практически все системы организма;</w:t>
      </w:r>
      <w:r w:rsidRPr="00DF5443">
        <w:rPr>
          <w:rFonts w:ascii="Times New Roman" w:hAnsi="Times New Roman" w:cs="Times New Roman"/>
          <w:sz w:val="24"/>
          <w:szCs w:val="24"/>
        </w:rPr>
        <w:sym w:font="Symbol" w:char="F020"/>
      </w:r>
    </w:p>
    <w:p w:rsidR="00304C21"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 xml:space="preserve">восприятие информации с помощью </w:t>
      </w:r>
      <w:proofErr w:type="spellStart"/>
      <w:proofErr w:type="gramStart"/>
      <w:r w:rsidRPr="00DF5443">
        <w:rPr>
          <w:rFonts w:ascii="Times New Roman" w:hAnsi="Times New Roman" w:cs="Times New Roman"/>
          <w:sz w:val="24"/>
          <w:szCs w:val="24"/>
        </w:rPr>
        <w:t>документ-камеры</w:t>
      </w:r>
      <w:proofErr w:type="spellEnd"/>
      <w:proofErr w:type="gramEnd"/>
      <w:r w:rsidRPr="00DF5443">
        <w:rPr>
          <w:rFonts w:ascii="Times New Roman" w:hAnsi="Times New Roman" w:cs="Times New Roman"/>
          <w:sz w:val="24"/>
          <w:szCs w:val="24"/>
        </w:rPr>
        <w:t xml:space="preserve"> подобно естественному способу восприятия реального жизненного пространства человека, при этом информация отражается в сознании как целостный объект или целостная совокупность объектов, связанных наглядными временными и пространственными отношениями;</w:t>
      </w:r>
      <w:r w:rsidRPr="00DF5443">
        <w:rPr>
          <w:rFonts w:ascii="Times New Roman" w:hAnsi="Times New Roman" w:cs="Times New Roman"/>
          <w:sz w:val="24"/>
          <w:szCs w:val="24"/>
        </w:rPr>
        <w:sym w:font="Symbol" w:char="F020"/>
      </w:r>
    </w:p>
    <w:p w:rsidR="00304C21" w:rsidRDefault="00DF5443" w:rsidP="00224413">
      <w:pPr>
        <w:pStyle w:val="a3"/>
        <w:jc w:val="both"/>
        <w:rPr>
          <w:rFonts w:ascii="Times New Roman" w:hAnsi="Times New Roman" w:cs="Times New Roman"/>
          <w:sz w:val="24"/>
          <w:szCs w:val="24"/>
        </w:rPr>
      </w:pPr>
      <w:proofErr w:type="gramStart"/>
      <w:r w:rsidRPr="00DF5443">
        <w:rPr>
          <w:rFonts w:ascii="Times New Roman" w:hAnsi="Times New Roman" w:cs="Times New Roman"/>
          <w:sz w:val="24"/>
          <w:szCs w:val="24"/>
        </w:rPr>
        <w:t>качественная, многоуровневая визуализация учебных объектов способствует быстрому их о</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t xml:space="preserve">познаванию, что ведет к максимальному использованию оперативного поля зрения, т. е. той части общего поля зрения, которая воспринимается и опознается </w:t>
      </w:r>
      <w:proofErr w:type="spellStart"/>
      <w:r w:rsidRPr="00DF5443">
        <w:rPr>
          <w:rFonts w:ascii="Times New Roman" w:hAnsi="Times New Roman" w:cs="Times New Roman"/>
          <w:sz w:val="24"/>
          <w:szCs w:val="24"/>
        </w:rPr>
        <w:t>одномоментно</w:t>
      </w:r>
      <w:proofErr w:type="spellEnd"/>
      <w:r w:rsidRPr="00DF5443">
        <w:rPr>
          <w:rFonts w:ascii="Times New Roman" w:hAnsi="Times New Roman" w:cs="Times New Roman"/>
          <w:sz w:val="24"/>
          <w:szCs w:val="24"/>
        </w:rPr>
        <w:t>. </w:t>
      </w:r>
      <w:proofErr w:type="gramEnd"/>
    </w:p>
    <w:p w:rsidR="00304C21" w:rsidRDefault="00304C21" w:rsidP="00224413">
      <w:pPr>
        <w:pStyle w:val="a3"/>
        <w:jc w:val="both"/>
        <w:rPr>
          <w:rFonts w:ascii="Times New Roman" w:hAnsi="Times New Roman" w:cs="Times New Roman"/>
          <w:sz w:val="24"/>
          <w:szCs w:val="24"/>
        </w:rPr>
      </w:pPr>
    </w:p>
    <w:p w:rsidR="00304C21"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 xml:space="preserve"> Функции </w:t>
      </w:r>
      <w:proofErr w:type="gramStart"/>
      <w:r w:rsidRPr="00DF5443">
        <w:rPr>
          <w:rFonts w:ascii="Times New Roman" w:hAnsi="Times New Roman" w:cs="Times New Roman"/>
          <w:sz w:val="24"/>
          <w:szCs w:val="24"/>
        </w:rPr>
        <w:t>документ-камеры</w:t>
      </w:r>
      <w:proofErr w:type="gramEnd"/>
    </w:p>
    <w:p w:rsidR="00304C21"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1. Функция демонстрации стационарных изображений и объектов </w:t>
      </w:r>
    </w:p>
    <w:p w:rsidR="00304C21"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Под стационарными изображениями понимаются двумерные, то есть плоские, отображения реальных предметов (фотографии) или рисунки. Под объектами – трехмерные отображения реальных предметов, которые из стационарных превращаются в движущиеся, когда мы вращаем их, пытаясь рассмотреть со всех сторон.</w:t>
      </w:r>
    </w:p>
    <w:p w:rsidR="00304C21"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Документ-камера помогает транслировать изображения этих плоских или объемных предметов на экран для всеобщего обозрения. </w:t>
      </w:r>
    </w:p>
    <w:p w:rsidR="00DF5443" w:rsidRDefault="00DF5443" w:rsidP="00224413">
      <w:pPr>
        <w:pStyle w:val="a3"/>
        <w:jc w:val="both"/>
        <w:rPr>
          <w:rFonts w:ascii="Times New Roman" w:hAnsi="Times New Roman" w:cs="Times New Roman"/>
          <w:sz w:val="24"/>
          <w:szCs w:val="24"/>
        </w:rPr>
      </w:pPr>
      <w:r w:rsidRPr="00DF5443">
        <w:rPr>
          <w:rFonts w:ascii="Times New Roman" w:hAnsi="Times New Roman" w:cs="Times New Roman"/>
          <w:sz w:val="24"/>
          <w:szCs w:val="24"/>
        </w:rPr>
        <w:t>Эта функция может применяться в различных учебных ситуациях.</w:t>
      </w:r>
      <w:r w:rsidRPr="00DF5443">
        <w:rPr>
          <w:rFonts w:ascii="Times New Roman" w:hAnsi="Times New Roman" w:cs="Times New Roman"/>
          <w:sz w:val="24"/>
          <w:szCs w:val="24"/>
        </w:rPr>
        <w:br/>
      </w:r>
      <w:r w:rsidRPr="00DF5443">
        <w:rPr>
          <w:rFonts w:ascii="Times New Roman" w:hAnsi="Times New Roman" w:cs="Times New Roman"/>
          <w:sz w:val="24"/>
          <w:szCs w:val="24"/>
        </w:rPr>
        <w:br/>
      </w:r>
      <w:r w:rsidRPr="00DF5443">
        <w:rPr>
          <w:rFonts w:ascii="Times New Roman" w:hAnsi="Times New Roman" w:cs="Times New Roman"/>
          <w:sz w:val="24"/>
          <w:szCs w:val="24"/>
        </w:rPr>
        <w:lastRenderedPageBreak/>
        <w:br/>
        <w:t>Увеличение демонстрируемого объекта (электронная лупа). Документ-камера позволяет рассмотреть мелкие детали плоского или объемного изображения, которые плохо различимы при реальном просмотре. Это удобно в случае, когда предназначенный для изучения и требующий внимания всего класса объект имеется в единичном экземпляре или требует особо бережного отношения, или имеет небольшие размеры, предполагающие оптическое увеличение.</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 xml:space="preserve">Динамическая визуализация естественных процессов («видеокамера в режиме реального времени»). Документ-камера может использоваться на уроках естественнонаучного цикла, когда требуется демонстрация опытов или наблюдение за реальными процессами. Смена ракурса, производимая с помощью </w:t>
      </w:r>
      <w:proofErr w:type="spellStart"/>
      <w:proofErr w:type="gramStart"/>
      <w:r w:rsidRPr="00DF5443">
        <w:rPr>
          <w:rFonts w:ascii="Times New Roman" w:hAnsi="Times New Roman" w:cs="Times New Roman"/>
          <w:sz w:val="24"/>
          <w:szCs w:val="24"/>
        </w:rPr>
        <w:t>документ-камеры</w:t>
      </w:r>
      <w:proofErr w:type="spellEnd"/>
      <w:proofErr w:type="gramEnd"/>
      <w:r w:rsidRPr="00DF5443">
        <w:rPr>
          <w:rFonts w:ascii="Times New Roman" w:hAnsi="Times New Roman" w:cs="Times New Roman"/>
          <w:sz w:val="24"/>
          <w:szCs w:val="24"/>
        </w:rPr>
        <w:t>, позволяет обучающимся «погружаться» в среду опыта или всего процесса, рассматривать его в мельчайших деталях, видеть отклонения или вариации в движении или перемене состояния демонстрируемых объектов.</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 xml:space="preserve">Обзор объемного текстового материала. Документ-камера облегчает работу с учебником или альбомом с иллюстрациями, когда требуется обращаться по ходу демонстрации к различным частям документа. Перелистывание страниц под объективом </w:t>
      </w:r>
      <w:proofErr w:type="spellStart"/>
      <w:proofErr w:type="gramStart"/>
      <w:r w:rsidRPr="00DF5443">
        <w:rPr>
          <w:rFonts w:ascii="Times New Roman" w:hAnsi="Times New Roman" w:cs="Times New Roman"/>
          <w:sz w:val="24"/>
          <w:szCs w:val="24"/>
        </w:rPr>
        <w:t>документ-камеры</w:t>
      </w:r>
      <w:proofErr w:type="spellEnd"/>
      <w:proofErr w:type="gramEnd"/>
      <w:r w:rsidRPr="00DF5443">
        <w:rPr>
          <w:rFonts w:ascii="Times New Roman" w:hAnsi="Times New Roman" w:cs="Times New Roman"/>
          <w:sz w:val="24"/>
          <w:szCs w:val="24"/>
        </w:rPr>
        <w:t xml:space="preserve"> – более быстрое и удобное действие, чем сканирование страниц и их демонстрация через компьютер.</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Демонстрация сложных учебных действий, состоящих из нескольких этапов или операций – обучение работе на клавиатуре компьютера, вышивание, накладывание штриховки, рисование сложных узоров и пр.</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Обучение сложным учебным действиям при выполнении письменного задания – письмо, подчеркивание, исправление ошибок, заполнение пропусков, в том числе и при разгадывании кроссворда и др.</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 xml:space="preserve">Визуальная работа с текстом. Документ-камера помогает найти определенную информацию, слова или словосочетания, выделить фрагменты текста по определенным признакам, соотнести иллюстративный и текстовый материал. Различного рода выделения, подчеркивания и нанесение отметок можно делать не только с помощью реального карандаша, но и с помощью электронных карандашей и маркеров разного цвета, входящих в «электронную комплектацию» </w:t>
      </w:r>
      <w:proofErr w:type="spellStart"/>
      <w:proofErr w:type="gramStart"/>
      <w:r w:rsidRPr="00DF5443">
        <w:rPr>
          <w:rFonts w:ascii="Times New Roman" w:hAnsi="Times New Roman" w:cs="Times New Roman"/>
          <w:sz w:val="24"/>
          <w:szCs w:val="24"/>
        </w:rPr>
        <w:t>документ-камеры</w:t>
      </w:r>
      <w:proofErr w:type="spellEnd"/>
      <w:proofErr w:type="gramEnd"/>
      <w:r w:rsidRPr="00DF5443">
        <w:rPr>
          <w:rFonts w:ascii="Times New Roman" w:hAnsi="Times New Roman" w:cs="Times New Roman"/>
          <w:sz w:val="24"/>
          <w:szCs w:val="24"/>
        </w:rPr>
        <w:t>.</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 xml:space="preserve">Обучение заполнения бланков – анкеты, </w:t>
      </w:r>
      <w:proofErr w:type="spellStart"/>
      <w:r w:rsidRPr="00DF5443">
        <w:rPr>
          <w:rFonts w:ascii="Times New Roman" w:hAnsi="Times New Roman" w:cs="Times New Roman"/>
          <w:sz w:val="24"/>
          <w:szCs w:val="24"/>
        </w:rPr>
        <w:t>опросники</w:t>
      </w:r>
      <w:proofErr w:type="spellEnd"/>
      <w:r w:rsidRPr="00DF5443">
        <w:rPr>
          <w:rFonts w:ascii="Times New Roman" w:hAnsi="Times New Roman" w:cs="Times New Roman"/>
          <w:sz w:val="24"/>
          <w:szCs w:val="24"/>
        </w:rPr>
        <w:t>, листки регистрации, бланки ответов ЕГЭ и др.</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 xml:space="preserve">Работа с игровым дидактическим материалом в виде карточек, домино или лото и др. Демонстрация правил работы с такими «мелкими учебными пособиями» с помощью </w:t>
      </w:r>
      <w:proofErr w:type="spellStart"/>
      <w:proofErr w:type="gramStart"/>
      <w:r w:rsidRPr="00DF5443">
        <w:rPr>
          <w:rFonts w:ascii="Times New Roman" w:hAnsi="Times New Roman" w:cs="Times New Roman"/>
          <w:sz w:val="24"/>
          <w:szCs w:val="24"/>
        </w:rPr>
        <w:t>документ-камеры</w:t>
      </w:r>
      <w:proofErr w:type="spellEnd"/>
      <w:proofErr w:type="gramEnd"/>
      <w:r w:rsidRPr="00DF5443">
        <w:rPr>
          <w:rFonts w:ascii="Times New Roman" w:hAnsi="Times New Roman" w:cs="Times New Roman"/>
          <w:sz w:val="24"/>
          <w:szCs w:val="24"/>
        </w:rPr>
        <w:t xml:space="preserve"> становится простой, наглядной и увлекательной.</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 xml:space="preserve">Динамическая презентация результатов работы педагога и обучающихся. </w:t>
      </w:r>
      <w:proofErr w:type="gramStart"/>
      <w:r w:rsidRPr="00DF5443">
        <w:rPr>
          <w:rFonts w:ascii="Times New Roman" w:hAnsi="Times New Roman" w:cs="Times New Roman"/>
          <w:sz w:val="24"/>
          <w:szCs w:val="24"/>
        </w:rPr>
        <w:t>Очень часто требуется продемонстрировать результаты работы, которыми могут являться</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xml:space="preserve"> изготовленные обучающимися предметы или мелкие движущиеся объекты, когда нужно показать последовательность действий, освоенных обучающимися при изучении предмета (особенно это касается информационных и материальных технологий).</w:t>
      </w:r>
      <w:proofErr w:type="gramEnd"/>
      <w:r w:rsidRPr="00DF5443">
        <w:rPr>
          <w:rFonts w:ascii="Times New Roman" w:hAnsi="Times New Roman" w:cs="Times New Roman"/>
          <w:sz w:val="24"/>
          <w:szCs w:val="24"/>
        </w:rPr>
        <w:t xml:space="preserve"> В этих случаях трансляция реальных действий выступающего на экран создает эффект вовлеченности класса в процесс презентации, которая принимает активный, «живой» характер. </w:t>
      </w:r>
      <w:r w:rsidRPr="00DF5443">
        <w:rPr>
          <w:rFonts w:ascii="Times New Roman" w:hAnsi="Times New Roman" w:cs="Times New Roman"/>
          <w:sz w:val="24"/>
          <w:szCs w:val="24"/>
        </w:rPr>
        <w:br/>
      </w:r>
      <w:r w:rsidRPr="00DF5443">
        <w:rPr>
          <w:rFonts w:ascii="Times New Roman" w:hAnsi="Times New Roman" w:cs="Times New Roman"/>
          <w:sz w:val="24"/>
          <w:szCs w:val="24"/>
        </w:rPr>
        <w:br/>
      </w:r>
      <w:r w:rsidRPr="00DF5443">
        <w:rPr>
          <w:rFonts w:ascii="Times New Roman" w:hAnsi="Times New Roman" w:cs="Times New Roman"/>
          <w:sz w:val="24"/>
          <w:szCs w:val="24"/>
        </w:rPr>
        <w:br/>
        <w:t>^ 2. Функция записи стационарных и динамических объектов</w:t>
      </w:r>
      <w:proofErr w:type="gramStart"/>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r>
      <w:r w:rsidRPr="00DF5443">
        <w:rPr>
          <w:rFonts w:ascii="Times New Roman" w:hAnsi="Times New Roman" w:cs="Times New Roman"/>
          <w:sz w:val="24"/>
          <w:szCs w:val="24"/>
        </w:rPr>
        <w:br/>
        <w:t>Э</w:t>
      </w:r>
      <w:proofErr w:type="gramEnd"/>
      <w:r w:rsidRPr="00DF5443">
        <w:rPr>
          <w:rFonts w:ascii="Times New Roman" w:hAnsi="Times New Roman" w:cs="Times New Roman"/>
          <w:sz w:val="24"/>
          <w:szCs w:val="24"/>
        </w:rPr>
        <w:t xml:space="preserve">та функция позволяет сохранять увеличенные изображения и видеозаписи динамических процессов и учебных действий в виде файлов изображений и </w:t>
      </w:r>
      <w:proofErr w:type="spellStart"/>
      <w:r w:rsidRPr="00DF5443">
        <w:rPr>
          <w:rFonts w:ascii="Times New Roman" w:hAnsi="Times New Roman" w:cs="Times New Roman"/>
          <w:sz w:val="24"/>
          <w:szCs w:val="24"/>
        </w:rPr>
        <w:t>видеофайлов</w:t>
      </w:r>
      <w:proofErr w:type="spellEnd"/>
      <w:r w:rsidRPr="00DF5443">
        <w:rPr>
          <w:rFonts w:ascii="Times New Roman" w:hAnsi="Times New Roman" w:cs="Times New Roman"/>
          <w:sz w:val="24"/>
          <w:szCs w:val="24"/>
        </w:rPr>
        <w:t xml:space="preserve"> с целью их последующей демонстрации и изучения. </w:t>
      </w:r>
      <w:r w:rsidRPr="00DF5443">
        <w:rPr>
          <w:rFonts w:ascii="Times New Roman" w:hAnsi="Times New Roman" w:cs="Times New Roman"/>
          <w:sz w:val="24"/>
          <w:szCs w:val="24"/>
        </w:rPr>
        <w:br/>
      </w:r>
      <w:r w:rsidRPr="00DF5443">
        <w:rPr>
          <w:rFonts w:ascii="Times New Roman" w:hAnsi="Times New Roman" w:cs="Times New Roman"/>
          <w:sz w:val="24"/>
          <w:szCs w:val="24"/>
        </w:rPr>
        <w:lastRenderedPageBreak/>
        <w:br/>
        <w:t xml:space="preserve">Данная опция </w:t>
      </w:r>
      <w:proofErr w:type="spellStart"/>
      <w:proofErr w:type="gramStart"/>
      <w:r w:rsidRPr="00DF5443">
        <w:rPr>
          <w:rFonts w:ascii="Times New Roman" w:hAnsi="Times New Roman" w:cs="Times New Roman"/>
          <w:sz w:val="24"/>
          <w:szCs w:val="24"/>
        </w:rPr>
        <w:t>документ-камеры</w:t>
      </w:r>
      <w:proofErr w:type="spellEnd"/>
      <w:proofErr w:type="gramEnd"/>
      <w:r w:rsidRPr="00DF5443">
        <w:rPr>
          <w:rFonts w:ascii="Times New Roman" w:hAnsi="Times New Roman" w:cs="Times New Roman"/>
          <w:sz w:val="24"/>
          <w:szCs w:val="24"/>
        </w:rPr>
        <w:t xml:space="preserve"> может быть использована при создании дидактических видео материалов и трансляции полученных результатов. </w:t>
      </w:r>
      <w:proofErr w:type="gramStart"/>
      <w:r w:rsidRPr="00DF5443">
        <w:rPr>
          <w:rFonts w:ascii="Times New Roman" w:hAnsi="Times New Roman" w:cs="Times New Roman"/>
          <w:sz w:val="24"/>
          <w:szCs w:val="24"/>
        </w:rPr>
        <w:t>Примером может служить дистанционное обучение обучающихся, по той или иной причине не способных присутствовать на занятиях.</w:t>
      </w:r>
      <w:proofErr w:type="gramEnd"/>
      <w:r w:rsidRPr="00DF5443">
        <w:rPr>
          <w:rFonts w:ascii="Times New Roman" w:hAnsi="Times New Roman" w:cs="Times New Roman"/>
          <w:sz w:val="24"/>
          <w:szCs w:val="24"/>
        </w:rPr>
        <w:t xml:space="preserve"> Обладая возможностью сохранять изображения с комментариями, документ-камера может стать хорошим подспорьем при разработке методических пособий с поэтапной реализацией сложной последовательности действий. </w:t>
      </w:r>
      <w:r w:rsidRPr="00DF5443">
        <w:rPr>
          <w:rFonts w:ascii="Times New Roman" w:hAnsi="Times New Roman" w:cs="Times New Roman"/>
          <w:sz w:val="24"/>
          <w:szCs w:val="24"/>
        </w:rPr>
        <w:br/>
      </w:r>
      <w:r w:rsidRPr="00DF5443">
        <w:rPr>
          <w:rFonts w:ascii="Times New Roman" w:hAnsi="Times New Roman" w:cs="Times New Roman"/>
          <w:sz w:val="24"/>
          <w:szCs w:val="24"/>
        </w:rPr>
        <w:br/>
        <w:t xml:space="preserve">Таким образом, в современной системе средств обучения документ-камера </w:t>
      </w:r>
      <w:proofErr w:type="gramStart"/>
      <w:r w:rsidRPr="00DF5443">
        <w:rPr>
          <w:rFonts w:ascii="Times New Roman" w:hAnsi="Times New Roman" w:cs="Times New Roman"/>
          <w:sz w:val="24"/>
          <w:szCs w:val="24"/>
        </w:rPr>
        <w:t>предназначена</w:t>
      </w:r>
      <w:proofErr w:type="gramEnd"/>
      <w:r w:rsidRPr="00DF5443">
        <w:rPr>
          <w:rFonts w:ascii="Times New Roman" w:hAnsi="Times New Roman" w:cs="Times New Roman"/>
          <w:sz w:val="24"/>
          <w:szCs w:val="24"/>
        </w:rPr>
        <w:t xml:space="preserve"> для получения, сохранения, визуализации на масштабном экране и трансляции в режиме реального времени изображений (в т.ч. трехмерных и динамических), полученных с нецифровых носителей информации. </w:t>
      </w:r>
      <w:proofErr w:type="gramStart"/>
      <w:r w:rsidRPr="00DF5443">
        <w:rPr>
          <w:rFonts w:ascii="Times New Roman" w:hAnsi="Times New Roman" w:cs="Times New Roman"/>
          <w:sz w:val="24"/>
          <w:szCs w:val="24"/>
        </w:rPr>
        <w:t>Обеспечивает решение образовательных задач участников образовательного процесса с применением информационно-коммуникационных технологий (ИКТ): </w:t>
      </w:r>
      <w:r w:rsidRPr="00DF5443">
        <w:rPr>
          <w:rFonts w:ascii="Times New Roman" w:hAnsi="Times New Roman" w:cs="Times New Roman"/>
          <w:sz w:val="24"/>
          <w:szCs w:val="24"/>
        </w:rPr>
        <w:br/>
      </w:r>
      <w:r w:rsidRPr="00DF5443">
        <w:rPr>
          <w:rFonts w:ascii="Times New Roman" w:hAnsi="Times New Roman" w:cs="Times New Roman"/>
          <w:sz w:val="24"/>
          <w:szCs w:val="24"/>
        </w:rPr>
        <w:br/>
        <w:t>визуализация на масштабном экране информации, полученной с нецифровых носителей (статической и динамической), в т.ч. ход проведения натурных экспериментов;</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 xml:space="preserve">фиксация образовательных достижений обучающихся в виде созданных ими учебных материалов, сохранение материалов в базе данных, формирование </w:t>
      </w:r>
      <w:proofErr w:type="spellStart"/>
      <w:r w:rsidRPr="00DF5443">
        <w:rPr>
          <w:rFonts w:ascii="Times New Roman" w:hAnsi="Times New Roman" w:cs="Times New Roman"/>
          <w:sz w:val="24"/>
          <w:szCs w:val="24"/>
        </w:rPr>
        <w:t>портфолио</w:t>
      </w:r>
      <w:proofErr w:type="spellEnd"/>
      <w:r w:rsidRPr="00DF5443">
        <w:rPr>
          <w:rFonts w:ascii="Times New Roman" w:hAnsi="Times New Roman" w:cs="Times New Roman"/>
          <w:sz w:val="24"/>
          <w:szCs w:val="24"/>
        </w:rPr>
        <w:t>;</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организация проведения видеоконференций, дистанционных форм обучения;</w:t>
      </w:r>
      <w:proofErr w:type="gramEnd"/>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r w:rsidRPr="00DF5443">
        <w:rPr>
          <w:rFonts w:ascii="Times New Roman" w:hAnsi="Times New Roman" w:cs="Times New Roman"/>
          <w:sz w:val="24"/>
          <w:szCs w:val="24"/>
        </w:rPr>
        <w:br/>
        <w:t>развитие коммуникативных умений обучающихся</w:t>
      </w:r>
      <w:r w:rsidRPr="00DF5443">
        <w:rPr>
          <w:rFonts w:ascii="Times New Roman" w:hAnsi="Times New Roman" w:cs="Times New Roman"/>
          <w:sz w:val="24"/>
          <w:szCs w:val="24"/>
        </w:rPr>
        <w:sym w:font="Symbol" w:char="F020"/>
      </w:r>
      <w:r w:rsidRPr="00DF5443">
        <w:rPr>
          <w:rFonts w:ascii="Times New Roman" w:hAnsi="Times New Roman" w:cs="Times New Roman"/>
          <w:sz w:val="24"/>
          <w:szCs w:val="24"/>
        </w:rPr>
        <w:sym w:font="Symbol" w:char="F0A7"/>
      </w:r>
      <w:r w:rsidRPr="00DF5443">
        <w:rPr>
          <w:rFonts w:ascii="Times New Roman" w:hAnsi="Times New Roman" w:cs="Times New Roman"/>
          <w:sz w:val="24"/>
          <w:szCs w:val="24"/>
        </w:rPr>
        <w:t> </w:t>
      </w:r>
      <w:r w:rsidRPr="00DF5443">
        <w:rPr>
          <w:rFonts w:ascii="Times New Roman" w:hAnsi="Times New Roman" w:cs="Times New Roman"/>
          <w:sz w:val="24"/>
          <w:szCs w:val="24"/>
        </w:rPr>
        <w:br/>
      </w:r>
    </w:p>
    <w:p w:rsidR="00224413" w:rsidRDefault="00224413" w:rsidP="00DF5443">
      <w:pPr>
        <w:pStyle w:val="a3"/>
        <w:jc w:val="center"/>
        <w:rPr>
          <w:rFonts w:ascii="Times New Roman" w:hAnsi="Times New Roman" w:cs="Times New Roman"/>
          <w:sz w:val="24"/>
          <w:szCs w:val="24"/>
        </w:rPr>
      </w:pPr>
    </w:p>
    <w:p w:rsidR="00224413" w:rsidRDefault="00224413" w:rsidP="00224413">
      <w:pPr>
        <w:rPr>
          <w:rStyle w:val="apple-converted-space"/>
          <w:color w:val="000000"/>
          <w:sz w:val="27"/>
          <w:szCs w:val="27"/>
          <w:shd w:val="clear" w:color="auto" w:fill="FFFFFF"/>
        </w:rPr>
      </w:pP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ЦИФРОВОЙ МИКРОСКОП</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Цифровой микроскоп – разновидность традиционного оптического микроскопа, который использует оптику и CCD камеру для вывода цифрового изображения на монитор ПК, иногда с помощью программного обеспечения, установленного на компьютере.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Программная поддержка позволяет не только рассматривать объекты на экране компьютера, но и делать фото- и видеосъемку изучаемых объектов.</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Цифровой микроскоп отличается от оптического микроскопа тем, что в нем отсутствует обычный для светового микроскопа окуляр. Поскольку оптическое изображение проецируется не </w:t>
      </w:r>
      <w:proofErr w:type="gramStart"/>
      <w:r>
        <w:rPr>
          <w:color w:val="000000"/>
          <w:sz w:val="27"/>
          <w:szCs w:val="27"/>
          <w:shd w:val="clear" w:color="auto" w:fill="FFFFFF"/>
        </w:rPr>
        <w:t>посредственно</w:t>
      </w:r>
      <w:proofErr w:type="gramEnd"/>
      <w:r>
        <w:rPr>
          <w:color w:val="000000"/>
          <w:sz w:val="27"/>
          <w:szCs w:val="27"/>
          <w:shd w:val="clear" w:color="auto" w:fill="FFFFFF"/>
        </w:rPr>
        <w:t xml:space="preserve"> на CCD камеру, вся система рассчитана на изображение на мониторе и оптика для человеческого глаза не требуется.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Первый цифровой микроскоп был сделан в оптической компании в Токио, Япония в 1986 году, которая сейчас известна как «</w:t>
      </w:r>
      <w:proofErr w:type="spellStart"/>
      <w:r>
        <w:rPr>
          <w:color w:val="000000"/>
          <w:sz w:val="27"/>
          <w:szCs w:val="27"/>
          <w:shd w:val="clear" w:color="auto" w:fill="FFFFFF"/>
        </w:rPr>
        <w:t>Hirox</w:t>
      </w:r>
      <w:proofErr w:type="spellEnd"/>
      <w:r>
        <w:rPr>
          <w:color w:val="000000"/>
          <w:sz w:val="27"/>
          <w:szCs w:val="27"/>
          <w:shd w:val="clear" w:color="auto" w:fill="FFFFFF"/>
        </w:rPr>
        <w:t xml:space="preserve"> </w:t>
      </w:r>
      <w:proofErr w:type="spellStart"/>
      <w:r>
        <w:rPr>
          <w:color w:val="000000"/>
          <w:sz w:val="27"/>
          <w:szCs w:val="27"/>
          <w:shd w:val="clear" w:color="auto" w:fill="FFFFFF"/>
        </w:rPr>
        <w:t>Co</w:t>
      </w:r>
      <w:proofErr w:type="spellEnd"/>
      <w:r>
        <w:rPr>
          <w:color w:val="000000"/>
          <w:sz w:val="27"/>
          <w:szCs w:val="27"/>
          <w:shd w:val="clear" w:color="auto" w:fill="FFFFFF"/>
        </w:rPr>
        <w:t xml:space="preserve"> </w:t>
      </w:r>
      <w:proofErr w:type="spellStart"/>
      <w:r>
        <w:rPr>
          <w:color w:val="000000"/>
          <w:sz w:val="27"/>
          <w:szCs w:val="27"/>
          <w:shd w:val="clear" w:color="auto" w:fill="FFFFFF"/>
        </w:rPr>
        <w:t>Ltd</w:t>
      </w:r>
      <w:proofErr w:type="spellEnd"/>
      <w:r>
        <w:rPr>
          <w:color w:val="000000"/>
          <w:sz w:val="27"/>
          <w:szCs w:val="27"/>
          <w:shd w:val="clear" w:color="auto" w:fill="FFFFFF"/>
        </w:rPr>
        <w:t xml:space="preserve">». Он включал в себя блок управления и объектив, подключенный к компьютеру. Оригинальным соединением с компьютером был аналог через S-видео соединение. Со временем это соединение было изменено на </w:t>
      </w:r>
      <w:proofErr w:type="spellStart"/>
      <w:r>
        <w:rPr>
          <w:color w:val="000000"/>
          <w:sz w:val="27"/>
          <w:szCs w:val="27"/>
          <w:shd w:val="clear" w:color="auto" w:fill="FFFFFF"/>
        </w:rPr>
        <w:t>FireWire</w:t>
      </w:r>
      <w:proofErr w:type="spellEnd"/>
      <w:r>
        <w:rPr>
          <w:color w:val="000000"/>
          <w:sz w:val="27"/>
          <w:szCs w:val="27"/>
          <w:shd w:val="clear" w:color="auto" w:fill="FFFFFF"/>
        </w:rPr>
        <w:t xml:space="preserve"> 800 для обработки большого количества цифровой информации, поступающей от цифровой камеры. Но некоторые из их текущих продвинутых версий являются моделью «все в одном» и не требуют компьютера.</w:t>
      </w:r>
      <w:r>
        <w:rPr>
          <w:rStyle w:val="apple-converted-space"/>
          <w:color w:val="000000"/>
          <w:sz w:val="27"/>
          <w:szCs w:val="27"/>
          <w:shd w:val="clear" w:color="auto" w:fill="FFFFFF"/>
        </w:rPr>
        <w:t> </w:t>
      </w:r>
      <w:r>
        <w:rPr>
          <w:color w:val="000000"/>
          <w:sz w:val="27"/>
          <w:szCs w:val="27"/>
        </w:rPr>
        <w:br/>
      </w:r>
      <w:r>
        <w:rPr>
          <w:color w:val="000000"/>
          <w:sz w:val="27"/>
          <w:szCs w:val="27"/>
        </w:rPr>
        <w:lastRenderedPageBreak/>
        <w:br/>
      </w:r>
      <w:r>
        <w:rPr>
          <w:color w:val="000000"/>
          <w:sz w:val="27"/>
          <w:szCs w:val="27"/>
          <w:shd w:val="clear" w:color="auto" w:fill="FFFFFF"/>
        </w:rPr>
        <w:t xml:space="preserve">Другие версии цифровых микроскопов позже были разработаны </w:t>
      </w:r>
      <w:proofErr w:type="spellStart"/>
      <w:r>
        <w:rPr>
          <w:color w:val="000000"/>
          <w:sz w:val="27"/>
          <w:szCs w:val="27"/>
          <w:shd w:val="clear" w:color="auto" w:fill="FFFFFF"/>
        </w:rPr>
        <w:t>Keyence</w:t>
      </w:r>
      <w:proofErr w:type="spellEnd"/>
      <w:r>
        <w:rPr>
          <w:color w:val="000000"/>
          <w:sz w:val="27"/>
          <w:szCs w:val="27"/>
          <w:shd w:val="clear" w:color="auto" w:fill="FFFFFF"/>
        </w:rPr>
        <w:t xml:space="preserve"> </w:t>
      </w:r>
      <w:proofErr w:type="spellStart"/>
      <w:r>
        <w:rPr>
          <w:color w:val="000000"/>
          <w:sz w:val="27"/>
          <w:szCs w:val="27"/>
          <w:shd w:val="clear" w:color="auto" w:fill="FFFFFF"/>
        </w:rPr>
        <w:t>Corp</w:t>
      </w:r>
      <w:proofErr w:type="spellEnd"/>
      <w:r>
        <w:rPr>
          <w:color w:val="000000"/>
          <w:sz w:val="27"/>
          <w:szCs w:val="27"/>
          <w:shd w:val="clear" w:color="auto" w:fill="FFFFFF"/>
        </w:rPr>
        <w:t xml:space="preserve"> и </w:t>
      </w:r>
      <w:proofErr w:type="spellStart"/>
      <w:r>
        <w:rPr>
          <w:color w:val="000000"/>
          <w:sz w:val="27"/>
          <w:szCs w:val="27"/>
          <w:shd w:val="clear" w:color="auto" w:fill="FFFFFF"/>
        </w:rPr>
        <w:t>Leica</w:t>
      </w:r>
      <w:proofErr w:type="spellEnd"/>
      <w:r>
        <w:rPr>
          <w:color w:val="000000"/>
          <w:sz w:val="27"/>
          <w:szCs w:val="27"/>
          <w:shd w:val="clear" w:color="auto" w:fill="FFFFFF"/>
        </w:rPr>
        <w:t xml:space="preserve"> </w:t>
      </w:r>
      <w:proofErr w:type="spellStart"/>
      <w:r>
        <w:rPr>
          <w:color w:val="000000"/>
          <w:sz w:val="27"/>
          <w:szCs w:val="27"/>
          <w:shd w:val="clear" w:color="auto" w:fill="FFFFFF"/>
        </w:rPr>
        <w:t>Mi-crosystems</w:t>
      </w:r>
      <w:proofErr w:type="spellEnd"/>
      <w:r>
        <w:rPr>
          <w:color w:val="000000"/>
          <w:sz w:val="27"/>
          <w:szCs w:val="27"/>
          <w:shd w:val="clear" w:color="auto" w:fill="FFFFFF"/>
        </w:rPr>
        <w:t>. Изобретение USB порта способствовало расширению диапазона качества и увеличения множество USB микроскопов.</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Основное отличие между оптическим и цифровым микроскопом – это увеличение. В оптическом микроскопе увеличение определяется умножением увеличения объектива на увеличение окуляра. Так как цифровой микроскоп не имеет окуляр, увеличение не может быть определено с помощью этого метода. Вместо этого увеличение для цифрового микроскопа определяется тем, во сколько раз исследуемый объект будет увеличен на мониторе. Поэтому увеличение будет зависеть от размера монитора. Усредненная система цифрового микроскопа на 15'' мониторе, приведет в увеличении средней разницы между оптическим и цифровым микроскопом около 60%. Таким образом, увеличение оптического микроскопа, как правило, на 60% больше, чем цифрового микроскопа.</w:t>
      </w:r>
      <w:r>
        <w:rPr>
          <w:rStyle w:val="apple-converted-space"/>
          <w:color w:val="000000"/>
          <w:sz w:val="27"/>
          <w:szCs w:val="27"/>
          <w:shd w:val="clear" w:color="auto" w:fill="FFFFFF"/>
        </w:rPr>
        <w:t> </w:t>
      </w:r>
    </w:p>
    <w:p w:rsidR="00224413" w:rsidRPr="00DF5443" w:rsidRDefault="00224413" w:rsidP="00224413">
      <w:pPr>
        <w:pStyle w:val="a3"/>
        <w:jc w:val="center"/>
        <w:rPr>
          <w:rFonts w:ascii="Times New Roman" w:hAnsi="Times New Roman" w:cs="Times New Roman"/>
          <w:sz w:val="24"/>
          <w:szCs w:val="24"/>
        </w:rPr>
      </w:pPr>
      <w:r>
        <w:rPr>
          <w:b/>
          <w:bCs/>
          <w:color w:val="000000"/>
          <w:sz w:val="27"/>
          <w:szCs w:val="27"/>
          <w:shd w:val="clear" w:color="auto" w:fill="FFFFFF"/>
        </w:rPr>
        <w:t>Педагогические преимущества использования цифрового микроскопа</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Цифровой школьный микроскоп позволяет рассматривать наблюдаемый объект на мониторе компьютера или, если подключить к компьютеру проектор, на большом экране.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При использовании световых микроскопов всеми обучающимися на лабораторных работах педагогу трудно контролировать правильность настройки микроскопов у всех учащихся. Как правило, из-за нехватки времени, оказать помощь каждому обучающемуся очень сложно. Цифровой микроскоп позволяет легко решить эту проблему: изображение выводится на экран и у </w:t>
      </w:r>
      <w:proofErr w:type="gramStart"/>
      <w:r>
        <w:rPr>
          <w:color w:val="000000"/>
          <w:sz w:val="27"/>
          <w:szCs w:val="27"/>
          <w:shd w:val="clear" w:color="auto" w:fill="FFFFFF"/>
        </w:rPr>
        <w:t>обучающихся</w:t>
      </w:r>
      <w:proofErr w:type="gramEnd"/>
      <w:r>
        <w:rPr>
          <w:color w:val="000000"/>
          <w:sz w:val="27"/>
          <w:szCs w:val="27"/>
          <w:shd w:val="clear" w:color="auto" w:fill="FFFFFF"/>
        </w:rPr>
        <w:t xml:space="preserve"> появляется возможность сравнить увиденное на своем микроскопе с изображением на экране. В результате реальную помощь приходится оказывать только некоторым учащимся.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С использованием цифрового микроскопа выполнение практических и лабораторных работ проходит на качественно новом уровне. </w:t>
      </w:r>
      <w:proofErr w:type="gramStart"/>
      <w:r>
        <w:rPr>
          <w:color w:val="000000"/>
          <w:sz w:val="27"/>
          <w:szCs w:val="27"/>
          <w:shd w:val="clear" w:color="auto" w:fill="FFFFFF"/>
        </w:rPr>
        <w:t>Цифровой микроскоп дает возможность:</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изучать исследуемый объект не одному обучающемуся, а всей группе одновременно, так как информация выводится</w:t>
      </w:r>
      <w:r>
        <w:rPr>
          <w:color w:val="000000"/>
          <w:sz w:val="27"/>
          <w:szCs w:val="27"/>
          <w:shd w:val="clear" w:color="auto" w:fill="FFFFFF"/>
        </w:rPr>
        <w:sym w:font="Symbol" w:char="F020"/>
      </w:r>
      <w:r>
        <w:rPr>
          <w:color w:val="000000"/>
          <w:sz w:val="27"/>
          <w:szCs w:val="27"/>
          <w:shd w:val="clear" w:color="auto" w:fill="FFFFFF"/>
        </w:rPr>
        <w:sym w:font="Symbol" w:char="F0A7"/>
      </w:r>
      <w:r>
        <w:rPr>
          <w:color w:val="000000"/>
          <w:sz w:val="27"/>
          <w:szCs w:val="27"/>
          <w:shd w:val="clear" w:color="auto" w:fill="FFFFFF"/>
        </w:rPr>
        <w:t xml:space="preserve"> на монитор компьютера;</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использовать изображения объектов в качестве демонстрационных таблиц для объяснения темы или при опросе обучающихся;</w:t>
      </w:r>
      <w:r>
        <w:rPr>
          <w:color w:val="000000"/>
          <w:sz w:val="27"/>
          <w:szCs w:val="27"/>
          <w:shd w:val="clear" w:color="auto" w:fill="FFFFFF"/>
        </w:rPr>
        <w:sym w:font="Symbol" w:char="F020"/>
      </w:r>
      <w:r>
        <w:rPr>
          <w:color w:val="000000"/>
          <w:sz w:val="27"/>
          <w:szCs w:val="27"/>
          <w:shd w:val="clear" w:color="auto" w:fill="FFFFFF"/>
        </w:rPr>
        <w:sym w:font="Symbol" w:char="F0A7"/>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изучать объект в динамике;</w:t>
      </w:r>
      <w:r>
        <w:rPr>
          <w:color w:val="000000"/>
          <w:sz w:val="27"/>
          <w:szCs w:val="27"/>
          <w:shd w:val="clear" w:color="auto" w:fill="FFFFFF"/>
        </w:rPr>
        <w:sym w:font="Symbol" w:char="F020"/>
      </w:r>
      <w:r>
        <w:rPr>
          <w:color w:val="000000"/>
          <w:sz w:val="27"/>
          <w:szCs w:val="27"/>
          <w:shd w:val="clear" w:color="auto" w:fill="FFFFFF"/>
        </w:rPr>
        <w:sym w:font="Symbol" w:char="F0A7"/>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lastRenderedPageBreak/>
        <w:t>создавать презентационные фото и видеоматериалы по изучаемой теме;</w:t>
      </w:r>
      <w:r>
        <w:rPr>
          <w:color w:val="000000"/>
          <w:sz w:val="27"/>
          <w:szCs w:val="27"/>
          <w:shd w:val="clear" w:color="auto" w:fill="FFFFFF"/>
        </w:rPr>
        <w:sym w:font="Symbol" w:char="F020"/>
      </w:r>
      <w:r>
        <w:rPr>
          <w:color w:val="000000"/>
          <w:sz w:val="27"/>
          <w:szCs w:val="27"/>
          <w:shd w:val="clear" w:color="auto" w:fill="FFFFFF"/>
        </w:rPr>
        <w:sym w:font="Symbol" w:char="F0A7"/>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использовать изображения объектов на бумажных носителях.</w:t>
      </w:r>
      <w:proofErr w:type="gramEnd"/>
      <w:r>
        <w:rPr>
          <w:color w:val="000000"/>
          <w:sz w:val="27"/>
          <w:szCs w:val="27"/>
          <w:shd w:val="clear" w:color="auto" w:fill="FFFFFF"/>
        </w:rPr>
        <w:sym w:font="Symbol" w:char="F020"/>
      </w:r>
      <w:r>
        <w:rPr>
          <w:color w:val="000000"/>
          <w:sz w:val="27"/>
          <w:szCs w:val="27"/>
          <w:shd w:val="clear" w:color="auto" w:fill="FFFFFF"/>
        </w:rPr>
        <w:sym w:font="Symbol" w:char="F0A7"/>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При этом реализуются основные дидактические принципы обучения, а особенно – принцип наглядности и принцип научности.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Использование цифрового микроскопа повышает уровень мотивации обучающихся к изучению учебного материала, систематизации и углубления знаний, развития их способностей к приобретению и усвоению знаний, приобретения и закрепления навыков самостоятельной исследовательской работы обучающихся.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Проведение лабораторной работы с помощью цифрового микроскопа</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Этапы лабораторной работы</w:t>
      </w:r>
      <w:r>
        <w:rPr>
          <w:color w:val="000000"/>
          <w:sz w:val="27"/>
          <w:szCs w:val="27"/>
          <w:shd w:val="clear" w:color="auto" w:fill="FFFFFF"/>
        </w:rPr>
        <w:t>:</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1. Постановка целей и задач </w:t>
      </w:r>
      <w:proofErr w:type="gramStart"/>
      <w:r>
        <w:rPr>
          <w:color w:val="000000"/>
          <w:sz w:val="27"/>
          <w:szCs w:val="27"/>
          <w:shd w:val="clear" w:color="auto" w:fill="FFFFFF"/>
        </w:rPr>
        <w:t>урока</w:t>
      </w:r>
      <w:proofErr w:type="gramEnd"/>
      <w:r>
        <w:rPr>
          <w:color w:val="000000"/>
          <w:sz w:val="27"/>
          <w:szCs w:val="27"/>
          <w:shd w:val="clear" w:color="auto" w:fill="FFFFFF"/>
        </w:rPr>
        <w:t xml:space="preserve"> с помощью обучающихся.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2. Объяснение строения объекта с помощью его изображения, выведенного на интерактивную доску (демонстрационный экран).</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3. Самостоятельная работа обучающихся </w:t>
      </w:r>
      <w:proofErr w:type="gramStart"/>
      <w:r>
        <w:rPr>
          <w:color w:val="000000"/>
          <w:sz w:val="27"/>
          <w:szCs w:val="27"/>
          <w:shd w:val="clear" w:color="auto" w:fill="FFFFFF"/>
        </w:rPr>
        <w:t>с</w:t>
      </w:r>
      <w:proofErr w:type="gramEnd"/>
      <w:r>
        <w:rPr>
          <w:color w:val="000000"/>
          <w:sz w:val="27"/>
          <w:szCs w:val="27"/>
          <w:shd w:val="clear" w:color="auto" w:fill="FFFFFF"/>
        </w:rPr>
        <w:t xml:space="preserve"> световыми микроскопами на местах (индивидуально или в парах), при этом изображение объекта на интерактивной доске (демонстрационном экране) отсутствует.</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4. Зарисовка увиденного объекта обучающимися, ответы на поставленные вопросы, запись выводов.</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5. Сравнение своего рисунка с эталоном (на экране).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При подготовке к работе эталонные изображения можно создать заранее, сфотографировав нужные объекты. Поскольку количество таких изображений со временем значительно увеличивается, рекомендуется создать в компьютере несколько папок («Ботаника», «Зоология», «Человек», «Кристаллы» или другие) и в дальнейшем сразу сортировать фотографии по тематическим папкам.</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Таким же образом классифицируются видео-файлы, полученные с помощью цифрового микроскопа. Например, «Движение инфузории-туфельки», «Передвижение амѐбы обыкновенной», «Передвижение нематоды» и др. Эти записи можно использовать в дальнейшем при проведении уроков.</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Конструктивные особенности микроскопа «</w:t>
      </w:r>
      <w:proofErr w:type="spellStart"/>
      <w:r>
        <w:rPr>
          <w:b/>
          <w:bCs/>
          <w:color w:val="000000"/>
          <w:sz w:val="27"/>
          <w:szCs w:val="27"/>
          <w:shd w:val="clear" w:color="auto" w:fill="FFFFFF"/>
        </w:rPr>
        <w:t>Kena</w:t>
      </w:r>
      <w:proofErr w:type="spellEnd"/>
      <w:r>
        <w:rPr>
          <w:b/>
          <w:bCs/>
          <w:color w:val="000000"/>
          <w:sz w:val="27"/>
          <w:szCs w:val="27"/>
          <w:shd w:val="clear" w:color="auto" w:fill="FFFFFF"/>
        </w:rPr>
        <w:t>»</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color w:val="000000"/>
          <w:sz w:val="27"/>
          <w:szCs w:val="27"/>
        </w:rPr>
        <w:lastRenderedPageBreak/>
        <w:br/>
      </w:r>
      <w:r>
        <w:rPr>
          <w:noProof/>
          <w:lang w:eastAsia="ru-RU"/>
        </w:rPr>
        <w:drawing>
          <wp:inline distT="0" distB="0" distL="0" distR="0">
            <wp:extent cx="3800475" cy="2400300"/>
            <wp:effectExtent l="19050" t="0" r="9525" b="0"/>
            <wp:docPr id="73" name="Рисунок 73" descr="http://do.gendocs.ru/pars_docs/tw_refs/395/394425/394425_html_3f941d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o.gendocs.ru/pars_docs/tw_refs/395/394425/394425_html_3f941d92.gif"/>
                    <pic:cNvPicPr>
                      <a:picLocks noChangeAspect="1" noChangeArrowheads="1"/>
                    </pic:cNvPicPr>
                  </pic:nvPicPr>
                  <pic:blipFill>
                    <a:blip r:embed="rId7"/>
                    <a:srcRect/>
                    <a:stretch>
                      <a:fillRect/>
                    </a:stretch>
                  </pic:blipFill>
                  <pic:spPr bwMode="auto">
                    <a:xfrm>
                      <a:off x="0" y="0"/>
                      <a:ext cx="3800475" cy="2400300"/>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1. Кнопка спуска. 2. Головка с камерой (тубус). 3. Основание. 4. Револьвер (объективы: 2x, 4x, 10x и верхний светодиодный осветитель – падающий свет). 5. Крышка батарейного отсека. 6. Центральный нижний осветитель (проходящий свет). 7. Силиконовый предметный столик. 8. Ручка фокусировки. 9. Кнопка нижнего света. 10. Кнопка верхнего света. 11. Ручка намотки катушка для кабеля. 12. USB-кабель. 13. USB штекер.</w:t>
      </w:r>
      <w:r>
        <w:rPr>
          <w:rStyle w:val="apple-converted-space"/>
          <w:color w:val="000000"/>
          <w:sz w:val="27"/>
          <w:szCs w:val="27"/>
          <w:shd w:val="clear" w:color="auto" w:fill="FFFFFF"/>
        </w:rPr>
        <w:t> </w:t>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proofErr w:type="gramStart"/>
      <w:r>
        <w:rPr>
          <w:rStyle w:val="submenu-table"/>
          <w:b/>
          <w:bCs/>
          <w:color w:val="000000"/>
          <w:sz w:val="27"/>
          <w:szCs w:val="27"/>
          <w:shd w:val="clear" w:color="auto" w:fill="FFFFFF"/>
        </w:rPr>
        <w:t>Ц</w:t>
      </w:r>
      <w:proofErr w:type="gramEnd"/>
      <w:r>
        <w:rPr>
          <w:noProof/>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381125" cy="1743075"/>
            <wp:effectExtent l="0" t="0" r="9525" b="0"/>
            <wp:wrapSquare wrapText="bothSides"/>
            <wp:docPr id="27" name="Рисунок 9" descr="http://do.gendocs.ru/pars_docs/tw_refs/395/394425/394425_html_m30ab69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gendocs.ru/pars_docs/tw_refs/395/394425/394425_html_m30ab69f9.gif"/>
                    <pic:cNvPicPr>
                      <a:picLocks noChangeAspect="1" noChangeArrowheads="1"/>
                    </pic:cNvPicPr>
                  </pic:nvPicPr>
                  <pic:blipFill>
                    <a:blip r:embed="rId8"/>
                    <a:srcRect/>
                    <a:stretch>
                      <a:fillRect/>
                    </a:stretch>
                  </pic:blipFill>
                  <pic:spPr bwMode="auto">
                    <a:xfrm>
                      <a:off x="0" y="0"/>
                      <a:ext cx="1381125" cy="1743075"/>
                    </a:xfrm>
                    <a:prstGeom prst="rect">
                      <a:avLst/>
                    </a:prstGeom>
                    <a:noFill/>
                    <a:ln w="9525">
                      <a:noFill/>
                      <a:miter lim="800000"/>
                      <a:headEnd/>
                      <a:tailEnd/>
                    </a:ln>
                  </pic:spPr>
                </pic:pic>
              </a:graphicData>
            </a:graphic>
          </wp:anchor>
        </w:drawing>
      </w:r>
      <w:r>
        <w:rPr>
          <w:rStyle w:val="submenu-table"/>
          <w:b/>
          <w:bCs/>
          <w:color w:val="000000"/>
          <w:sz w:val="27"/>
          <w:szCs w:val="27"/>
          <w:shd w:val="clear" w:color="auto" w:fill="FFFFFF"/>
        </w:rPr>
        <w:t>ифровые измерительные модули</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noProof/>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257300" cy="1524000"/>
            <wp:effectExtent l="0" t="0" r="0" b="0"/>
            <wp:wrapSquare wrapText="bothSides"/>
            <wp:docPr id="26" name="Рисунок 10" descr="http://do.gendocs.ru/pars_docs/tw_refs/395/394425/394425_html_m2c1ef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gendocs.ru/pars_docs/tw_refs/395/394425/394425_html_m2c1ef0b.gif"/>
                    <pic:cNvPicPr>
                      <a:picLocks noChangeAspect="1" noChangeArrowheads="1"/>
                    </pic:cNvPicPr>
                  </pic:nvPicPr>
                  <pic:blipFill>
                    <a:blip r:embed="rId9"/>
                    <a:srcRect/>
                    <a:stretch>
                      <a:fillRect/>
                    </a:stretch>
                  </pic:blipFill>
                  <pic:spPr bwMode="auto">
                    <a:xfrm>
                      <a:off x="0" y="0"/>
                      <a:ext cx="1257300" cy="15240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495425" cy="1981200"/>
            <wp:effectExtent l="19050" t="0" r="9525" b="0"/>
            <wp:wrapSquare wrapText="bothSides"/>
            <wp:docPr id="25" name="Рисунок 11" descr="http://do.gendocs.ru/pars_docs/tw_refs/395/394425/394425_html_m61652a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gendocs.ru/pars_docs/tw_refs/395/394425/394425_html_m61652a81.gif"/>
                    <pic:cNvPicPr>
                      <a:picLocks noChangeAspect="1" noChangeArrowheads="1"/>
                    </pic:cNvPicPr>
                  </pic:nvPicPr>
                  <pic:blipFill>
                    <a:blip r:embed="rId10"/>
                    <a:srcRect/>
                    <a:stretch>
                      <a:fillRect/>
                    </a:stretch>
                  </pic:blipFill>
                  <pic:spPr bwMode="auto">
                    <a:xfrm>
                      <a:off x="0" y="0"/>
                      <a:ext cx="1495425" cy="1981200"/>
                    </a:xfrm>
                    <a:prstGeom prst="rect">
                      <a:avLst/>
                    </a:prstGeom>
                    <a:noFill/>
                    <a:ln w="9525">
                      <a:noFill/>
                      <a:miter lim="800000"/>
                      <a:headEnd/>
                      <a:tailEnd/>
                    </a:ln>
                  </pic:spPr>
                </pic:pic>
              </a:graphicData>
            </a:graphic>
          </wp:anchor>
        </w:drawing>
      </w:r>
      <w:r>
        <w:rPr>
          <w:color w:val="000000"/>
          <w:sz w:val="27"/>
          <w:szCs w:val="27"/>
        </w:rPr>
        <w:br/>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Цифровые измерительные модули</w:t>
      </w:r>
      <w:r>
        <w:rPr>
          <w:rStyle w:val="apple-converted-space"/>
          <w:color w:val="000000"/>
          <w:sz w:val="27"/>
          <w:szCs w:val="27"/>
          <w:shd w:val="clear" w:color="auto" w:fill="FFFFFF"/>
        </w:rPr>
        <w:t> </w:t>
      </w:r>
      <w:r>
        <w:rPr>
          <w:color w:val="000000"/>
          <w:sz w:val="27"/>
          <w:szCs w:val="27"/>
          <w:shd w:val="clear" w:color="auto" w:fill="FFFFFF"/>
        </w:rPr>
        <w:t>( ЦИМ ) — это микропроцессоры, имеющие встроенную память и являющиеся цифровым преобразователем сигнала и измерительным модулем одновременно.</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Подключение ЦИМ. ЦИМ имеют два USB-разъема, которые одновременно являются и входом и выходом. При подключении можно использовать любой из них. Эти разъемы позволяют соединять ЦИМ между собой последовательно </w:t>
      </w:r>
      <w:proofErr w:type="gramStart"/>
      <w:r>
        <w:rPr>
          <w:color w:val="000000"/>
          <w:sz w:val="27"/>
          <w:szCs w:val="27"/>
          <w:shd w:val="clear" w:color="auto" w:fill="FFFFFF"/>
        </w:rPr>
        <w:t xml:space="preserve">( </w:t>
      </w:r>
      <w:proofErr w:type="gramEnd"/>
      <w:r>
        <w:rPr>
          <w:color w:val="000000"/>
          <w:sz w:val="27"/>
          <w:szCs w:val="27"/>
          <w:shd w:val="clear" w:color="auto" w:fill="FFFFFF"/>
        </w:rPr>
        <w:t xml:space="preserve">по цепочке ) и подключать к ПК, МОИ-Г или МОИ-Ч. Система </w:t>
      </w:r>
      <w:proofErr w:type="spellStart"/>
      <w:r>
        <w:rPr>
          <w:color w:val="000000"/>
          <w:sz w:val="27"/>
          <w:szCs w:val="27"/>
          <w:shd w:val="clear" w:color="auto" w:fill="FFFFFF"/>
        </w:rPr>
        <w:t>PROLog</w:t>
      </w:r>
      <w:proofErr w:type="spellEnd"/>
      <w:r>
        <w:rPr>
          <w:color w:val="000000"/>
          <w:sz w:val="27"/>
          <w:szCs w:val="27"/>
          <w:shd w:val="clear" w:color="auto" w:fill="FFFFFF"/>
        </w:rPr>
        <w:t xml:space="preserve"> позволяет подключать любые комбинации ЦИМ в произвольном порядке и в произвольном количестве по цепочке. ЦИМ можно произвольно добавлять или исключать из цепочки, это не влияет на другие входящие в цепочку ЦИМ и их показания.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Подключение ЦИМ к ПК, МОИ-Г или МОИ-Ч можно произвести с помощью USB-кабелей стандарта B / M-B / M, или </w:t>
      </w:r>
      <w:proofErr w:type="spellStart"/>
      <w:r>
        <w:rPr>
          <w:color w:val="000000"/>
          <w:sz w:val="27"/>
          <w:szCs w:val="27"/>
          <w:shd w:val="clear" w:color="auto" w:fill="FFFFFF"/>
        </w:rPr>
        <w:t>радиомодулей</w:t>
      </w:r>
      <w:proofErr w:type="spellEnd"/>
      <w:r>
        <w:rPr>
          <w:color w:val="000000"/>
          <w:sz w:val="27"/>
          <w:szCs w:val="27"/>
          <w:shd w:val="clear" w:color="auto" w:fill="FFFFFF"/>
        </w:rPr>
        <w:t xml:space="preserve"> </w:t>
      </w:r>
      <w:proofErr w:type="gramStart"/>
      <w:r>
        <w:rPr>
          <w:color w:val="000000"/>
          <w:sz w:val="27"/>
          <w:szCs w:val="27"/>
          <w:shd w:val="clear" w:color="auto" w:fill="FFFFFF"/>
        </w:rPr>
        <w:t xml:space="preserve">( </w:t>
      </w:r>
      <w:proofErr w:type="gramEnd"/>
      <w:r>
        <w:rPr>
          <w:color w:val="000000"/>
          <w:sz w:val="27"/>
          <w:szCs w:val="27"/>
          <w:shd w:val="clear" w:color="auto" w:fill="FFFFFF"/>
        </w:rPr>
        <w:t>РМ ) — модулей беспроводной связи.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Дальность связи между РМ на открытом пространстве составляет до 30 метров.</w:t>
      </w:r>
      <w:r>
        <w:rPr>
          <w:rStyle w:val="apple-converted-space"/>
          <w:color w:val="000000"/>
          <w:sz w:val="27"/>
          <w:szCs w:val="27"/>
          <w:shd w:val="clear" w:color="auto" w:fill="FFFFFF"/>
        </w:rPr>
        <w:t> </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Режимы работы ЦИМ</w:t>
      </w:r>
      <w:proofErr w:type="gramStart"/>
      <w:r>
        <w:rPr>
          <w:rStyle w:val="apple-converted-space"/>
          <w:color w:val="000000"/>
          <w:sz w:val="27"/>
          <w:szCs w:val="27"/>
          <w:shd w:val="clear" w:color="auto" w:fill="FFFFFF"/>
        </w:rPr>
        <w:t> </w:t>
      </w:r>
      <w:r>
        <w:rPr>
          <w:color w:val="000000"/>
          <w:sz w:val="27"/>
          <w:szCs w:val="27"/>
          <w:shd w:val="clear" w:color="auto" w:fill="FFFFFF"/>
        </w:rPr>
        <w:t>.</w:t>
      </w:r>
      <w:proofErr w:type="gramEnd"/>
      <w:r>
        <w:rPr>
          <w:color w:val="000000"/>
          <w:sz w:val="27"/>
          <w:szCs w:val="27"/>
          <w:shd w:val="clear" w:color="auto" w:fill="FFFFFF"/>
        </w:rPr>
        <w:t xml:space="preserve"> Цифровые модули системы </w:t>
      </w:r>
      <w:proofErr w:type="spellStart"/>
      <w:r>
        <w:rPr>
          <w:color w:val="000000"/>
          <w:sz w:val="27"/>
          <w:szCs w:val="27"/>
          <w:shd w:val="clear" w:color="auto" w:fill="FFFFFF"/>
        </w:rPr>
        <w:t>PROLog</w:t>
      </w:r>
      <w:proofErr w:type="spellEnd"/>
      <w:r>
        <w:rPr>
          <w:color w:val="000000"/>
          <w:sz w:val="27"/>
          <w:szCs w:val="27"/>
          <w:shd w:val="clear" w:color="auto" w:fill="FFFFFF"/>
        </w:rPr>
        <w:t xml:space="preserve"> могут работать в двух </w:t>
      </w:r>
      <w:r>
        <w:rPr>
          <w:color w:val="000000"/>
          <w:sz w:val="27"/>
          <w:szCs w:val="27"/>
          <w:shd w:val="clear" w:color="auto" w:fill="FFFFFF"/>
        </w:rPr>
        <w:lastRenderedPageBreak/>
        <w:t>режимах :</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w:t>
      </w:r>
      <w:r>
        <w:rPr>
          <w:rStyle w:val="apple-converted-space"/>
          <w:color w:val="000000"/>
          <w:sz w:val="27"/>
          <w:szCs w:val="27"/>
          <w:shd w:val="clear" w:color="auto" w:fill="FFFFFF"/>
        </w:rPr>
        <w:t> </w:t>
      </w:r>
      <w:r>
        <w:rPr>
          <w:b/>
          <w:bCs/>
          <w:color w:val="000000"/>
          <w:sz w:val="27"/>
          <w:szCs w:val="27"/>
          <w:shd w:val="clear" w:color="auto" w:fill="FFFFFF"/>
        </w:rPr>
        <w:t>Эксперимент в прямом режиме</w:t>
      </w:r>
      <w:r>
        <w:rPr>
          <w:rStyle w:val="apple-converted-space"/>
          <w:color w:val="000000"/>
          <w:sz w:val="27"/>
          <w:szCs w:val="27"/>
          <w:shd w:val="clear" w:color="auto" w:fill="FFFFFF"/>
        </w:rPr>
        <w:t> </w:t>
      </w:r>
      <w:proofErr w:type="gramStart"/>
      <w:r>
        <w:rPr>
          <w:color w:val="000000"/>
          <w:sz w:val="27"/>
          <w:szCs w:val="27"/>
          <w:shd w:val="clear" w:color="auto" w:fill="FFFFFF"/>
        </w:rPr>
        <w:t xml:space="preserve">( </w:t>
      </w:r>
      <w:proofErr w:type="gramEnd"/>
      <w:r>
        <w:rPr>
          <w:color w:val="000000"/>
          <w:sz w:val="27"/>
          <w:szCs w:val="27"/>
          <w:shd w:val="clear" w:color="auto" w:fill="FFFFFF"/>
        </w:rPr>
        <w:t xml:space="preserve">эксперимент при подключенных модулях, </w:t>
      </w:r>
      <w:proofErr w:type="spellStart"/>
      <w:r>
        <w:rPr>
          <w:color w:val="000000"/>
          <w:sz w:val="27"/>
          <w:szCs w:val="27"/>
          <w:shd w:val="clear" w:color="auto" w:fill="FFFFFF"/>
        </w:rPr>
        <w:t>on-line</w:t>
      </w:r>
      <w:proofErr w:type="spellEnd"/>
      <w:r>
        <w:rPr>
          <w:color w:val="000000"/>
          <w:sz w:val="27"/>
          <w:szCs w:val="27"/>
          <w:shd w:val="clear" w:color="auto" w:fill="FFFFFF"/>
        </w:rPr>
        <w:t xml:space="preserve"> эксперимент ), т.е. при подключении к ПК или МОИ-Г;</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w:t>
      </w:r>
      <w:r>
        <w:rPr>
          <w:rStyle w:val="apple-converted-space"/>
          <w:color w:val="000000"/>
          <w:sz w:val="27"/>
          <w:szCs w:val="27"/>
          <w:shd w:val="clear" w:color="auto" w:fill="FFFFFF"/>
        </w:rPr>
        <w:t> </w:t>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Эксперимент в автономном режиме</w:t>
      </w:r>
      <w:r>
        <w:rPr>
          <w:rStyle w:val="apple-converted-space"/>
          <w:color w:val="000000"/>
          <w:sz w:val="27"/>
          <w:szCs w:val="27"/>
          <w:shd w:val="clear" w:color="auto" w:fill="FFFFFF"/>
        </w:rPr>
        <w:t> </w:t>
      </w:r>
      <w:r>
        <w:rPr>
          <w:color w:val="000000"/>
          <w:sz w:val="27"/>
          <w:szCs w:val="27"/>
          <w:shd w:val="clear" w:color="auto" w:fill="FFFFFF"/>
        </w:rPr>
        <w:t>(автономный эксперимент, off-line-эксперимент).</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В режиме « Эксперимент в прямом режиме » ПК или </w:t>
      </w:r>
      <w:proofErr w:type="gramStart"/>
      <w:r>
        <w:rPr>
          <w:color w:val="000000"/>
          <w:sz w:val="27"/>
          <w:szCs w:val="27"/>
          <w:shd w:val="clear" w:color="auto" w:fill="FFFFFF"/>
        </w:rPr>
        <w:t>МОИ-Г</w:t>
      </w:r>
      <w:proofErr w:type="gramEnd"/>
      <w:r>
        <w:rPr>
          <w:color w:val="000000"/>
          <w:sz w:val="27"/>
          <w:szCs w:val="27"/>
          <w:shd w:val="clear" w:color="auto" w:fill="FFFFFF"/>
        </w:rPr>
        <w:t xml:space="preserve"> управляют процессом проводимого эксперимента — когда, как и что измерять, с какой частотой, продолжительностью и т.д. В данном режиме информация поступает на ПК или </w:t>
      </w:r>
      <w:proofErr w:type="gramStart"/>
      <w:r>
        <w:rPr>
          <w:color w:val="000000"/>
          <w:sz w:val="27"/>
          <w:szCs w:val="27"/>
          <w:shd w:val="clear" w:color="auto" w:fill="FFFFFF"/>
        </w:rPr>
        <w:t>МОИ-Г</w:t>
      </w:r>
      <w:proofErr w:type="gramEnd"/>
      <w:r>
        <w:rPr>
          <w:color w:val="000000"/>
          <w:sz w:val="27"/>
          <w:szCs w:val="27"/>
          <w:shd w:val="clear" w:color="auto" w:fill="FFFFFF"/>
        </w:rPr>
        <w:t xml:space="preserve"> для ее отображения в режиме реального времени.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В режиме « Эксперимент в автономном режиме », ЦИМ с помощью ПК или </w:t>
      </w:r>
      <w:proofErr w:type="gramStart"/>
      <w:r>
        <w:rPr>
          <w:color w:val="000000"/>
          <w:sz w:val="27"/>
          <w:szCs w:val="27"/>
          <w:shd w:val="clear" w:color="auto" w:fill="FFFFFF"/>
        </w:rPr>
        <w:t>МОИ-Г</w:t>
      </w:r>
      <w:proofErr w:type="gramEnd"/>
      <w:r>
        <w:rPr>
          <w:color w:val="000000"/>
          <w:sz w:val="27"/>
          <w:szCs w:val="27"/>
          <w:shd w:val="clear" w:color="auto" w:fill="FFFFFF"/>
        </w:rPr>
        <w:t xml:space="preserve"> предварительно программируются в соответствии с задачами эксперимента. Измерения начинаются нажатием кнопки « Пуск », которая находится на каждом модуле, или нажатием на кнопку « Измерить » в дополнительной панели инструментов программы с помощью курсора компьютерной мыши. При этом все подключенные ЦИМ запускаются одновременно. Результаты измерений сохраняются во внутренней памяти каждого ЦИМ для последующего чтения и отображения через ПК или </w:t>
      </w:r>
      <w:proofErr w:type="gramStart"/>
      <w:r>
        <w:rPr>
          <w:color w:val="000000"/>
          <w:sz w:val="27"/>
          <w:szCs w:val="27"/>
          <w:shd w:val="clear" w:color="auto" w:fill="FFFFFF"/>
        </w:rPr>
        <w:t>МОИ-Г</w:t>
      </w:r>
      <w:proofErr w:type="gramEnd"/>
      <w:r>
        <w:rPr>
          <w:color w:val="000000"/>
          <w:sz w:val="27"/>
          <w:szCs w:val="27"/>
          <w:shd w:val="clear" w:color="auto" w:fill="FFFFFF"/>
        </w:rPr>
        <w:t>.</w:t>
      </w:r>
      <w:r>
        <w:rPr>
          <w:rStyle w:val="apple-converted-space"/>
          <w:color w:val="000000"/>
          <w:sz w:val="27"/>
          <w:szCs w:val="27"/>
          <w:shd w:val="clear" w:color="auto" w:fill="FFFFFF"/>
        </w:rPr>
        <w:t> </w:t>
      </w:r>
    </w:p>
    <w:sectPr w:rsidR="00224413" w:rsidRPr="00DF5443" w:rsidSect="00E9214A">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672"/>
    <w:multiLevelType w:val="hybridMultilevel"/>
    <w:tmpl w:val="195EAE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D638D"/>
    <w:multiLevelType w:val="hybridMultilevel"/>
    <w:tmpl w:val="D50E1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A91971"/>
    <w:multiLevelType w:val="hybridMultilevel"/>
    <w:tmpl w:val="74B81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556A5"/>
    <w:multiLevelType w:val="hybridMultilevel"/>
    <w:tmpl w:val="6BFE5A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E5B8C"/>
    <w:multiLevelType w:val="hybridMultilevel"/>
    <w:tmpl w:val="C23AC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414EC"/>
    <w:multiLevelType w:val="hybridMultilevel"/>
    <w:tmpl w:val="C03417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956703"/>
    <w:multiLevelType w:val="hybridMultilevel"/>
    <w:tmpl w:val="5F1E7EE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A20936"/>
    <w:multiLevelType w:val="hybridMultilevel"/>
    <w:tmpl w:val="F59642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34C04"/>
    <w:multiLevelType w:val="hybridMultilevel"/>
    <w:tmpl w:val="1A6AB6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F000DD"/>
    <w:multiLevelType w:val="hybridMultilevel"/>
    <w:tmpl w:val="97AC4A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1E793D"/>
    <w:multiLevelType w:val="hybridMultilevel"/>
    <w:tmpl w:val="FA147D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F86C1D"/>
    <w:multiLevelType w:val="hybridMultilevel"/>
    <w:tmpl w:val="ADBC941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7"/>
  </w:num>
  <w:num w:numId="6">
    <w:abstractNumId w:val="6"/>
  </w:num>
  <w:num w:numId="7">
    <w:abstractNumId w:val="4"/>
  </w:num>
  <w:num w:numId="8">
    <w:abstractNumId w:val="2"/>
  </w:num>
  <w:num w:numId="9">
    <w:abstractNumId w:val="3"/>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14A"/>
    <w:rsid w:val="001E6560"/>
    <w:rsid w:val="00224413"/>
    <w:rsid w:val="002644FB"/>
    <w:rsid w:val="00304C21"/>
    <w:rsid w:val="00530DE2"/>
    <w:rsid w:val="005F0B5B"/>
    <w:rsid w:val="006500D8"/>
    <w:rsid w:val="007D2105"/>
    <w:rsid w:val="007F39A8"/>
    <w:rsid w:val="00803069"/>
    <w:rsid w:val="00A54161"/>
    <w:rsid w:val="00AE3286"/>
    <w:rsid w:val="00AE7F89"/>
    <w:rsid w:val="00B80B36"/>
    <w:rsid w:val="00CF3235"/>
    <w:rsid w:val="00DF5443"/>
    <w:rsid w:val="00E92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4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214A"/>
  </w:style>
  <w:style w:type="character" w:customStyle="1" w:styleId="butback">
    <w:name w:val="butback"/>
    <w:basedOn w:val="a0"/>
    <w:rsid w:val="00E9214A"/>
  </w:style>
  <w:style w:type="character" w:customStyle="1" w:styleId="submenu-table">
    <w:name w:val="submenu-table"/>
    <w:basedOn w:val="a0"/>
    <w:rsid w:val="00E9214A"/>
  </w:style>
  <w:style w:type="paragraph" w:styleId="a3">
    <w:name w:val="No Spacing"/>
    <w:uiPriority w:val="1"/>
    <w:qFormat/>
    <w:rsid w:val="00E9214A"/>
    <w:pPr>
      <w:spacing w:after="0" w:line="240" w:lineRule="auto"/>
    </w:pPr>
  </w:style>
  <w:style w:type="paragraph" w:styleId="a4">
    <w:name w:val="List Paragraph"/>
    <w:basedOn w:val="a"/>
    <w:uiPriority w:val="34"/>
    <w:qFormat/>
    <w:rsid w:val="00E9214A"/>
    <w:pPr>
      <w:ind w:left="720"/>
      <w:contextualSpacing/>
    </w:pPr>
  </w:style>
  <w:style w:type="paragraph" w:styleId="a5">
    <w:name w:val="Balloon Text"/>
    <w:basedOn w:val="a"/>
    <w:link w:val="a6"/>
    <w:uiPriority w:val="99"/>
    <w:semiHidden/>
    <w:unhideWhenUsed/>
    <w:rsid w:val="008030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6373</Words>
  <Characters>36330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42618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2013-09-21T12:36:00Z</cp:lastPrinted>
  <dcterms:created xsi:type="dcterms:W3CDTF">2013-09-21T12:03:00Z</dcterms:created>
  <dcterms:modified xsi:type="dcterms:W3CDTF">2013-09-21T13:21:00Z</dcterms:modified>
</cp:coreProperties>
</file>