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6" w:rsidRPr="00894096" w:rsidRDefault="00A70296" w:rsidP="00A70296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/>
          <w:b/>
          <w:bCs/>
          <w:color w:val="800080"/>
          <w:spacing w:val="20"/>
          <w:kern w:val="36"/>
          <w:sz w:val="72"/>
          <w:szCs w:val="72"/>
          <w:lang w:eastAsia="ru-RU"/>
        </w:rPr>
      </w:pPr>
      <w:r w:rsidRPr="00894096">
        <w:rPr>
          <w:rFonts w:ascii="Georgia" w:eastAsia="Times New Roman" w:hAnsi="Georgia"/>
          <w:b/>
          <w:bCs/>
          <w:color w:val="800080"/>
          <w:spacing w:val="20"/>
          <w:kern w:val="36"/>
          <w:sz w:val="72"/>
          <w:szCs w:val="72"/>
          <w:lang w:eastAsia="ru-RU"/>
        </w:rPr>
        <w:t xml:space="preserve">ПЛАН </w:t>
      </w:r>
    </w:p>
    <w:p w:rsidR="00A70296" w:rsidRPr="00894096" w:rsidRDefault="00A70296" w:rsidP="00A70296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/>
          <w:b/>
          <w:bCs/>
          <w:color w:val="800080"/>
          <w:spacing w:val="20"/>
          <w:kern w:val="36"/>
          <w:sz w:val="72"/>
          <w:szCs w:val="72"/>
          <w:lang w:eastAsia="ru-RU"/>
        </w:rPr>
      </w:pPr>
      <w:r w:rsidRPr="00894096">
        <w:rPr>
          <w:rFonts w:ascii="Georgia" w:eastAsia="Times New Roman" w:hAnsi="Georgia"/>
          <w:b/>
          <w:bCs/>
          <w:color w:val="800080"/>
          <w:spacing w:val="20"/>
          <w:kern w:val="36"/>
          <w:sz w:val="72"/>
          <w:szCs w:val="72"/>
          <w:lang w:eastAsia="ru-RU"/>
        </w:rPr>
        <w:t>научно-методической работы</w:t>
      </w:r>
    </w:p>
    <w:p w:rsidR="00A70296" w:rsidRPr="00894096" w:rsidRDefault="00A70296" w:rsidP="00A70296">
      <w:pPr>
        <w:spacing w:after="0" w:line="240" w:lineRule="auto"/>
        <w:jc w:val="center"/>
        <w:outlineLvl w:val="0"/>
        <w:rPr>
          <w:rFonts w:ascii="Georgia" w:eastAsia="Times New Roman" w:hAnsi="Georgia"/>
          <w:b/>
          <w:bCs/>
          <w:kern w:val="36"/>
          <w:sz w:val="44"/>
          <w:szCs w:val="44"/>
          <w:lang w:eastAsia="ru-RU"/>
        </w:rPr>
      </w:pPr>
      <w:r w:rsidRPr="00894096">
        <w:rPr>
          <w:rFonts w:ascii="Georgia" w:eastAsia="Times New Roman" w:hAnsi="Georgia"/>
          <w:b/>
          <w:bCs/>
          <w:kern w:val="36"/>
          <w:sz w:val="44"/>
          <w:szCs w:val="44"/>
          <w:lang w:eastAsia="ru-RU"/>
        </w:rPr>
        <w:t xml:space="preserve">муниципального бюджетного </w:t>
      </w:r>
    </w:p>
    <w:p w:rsidR="00A70296" w:rsidRPr="00894096" w:rsidRDefault="00A70296" w:rsidP="00A70296">
      <w:pPr>
        <w:spacing w:after="0" w:line="240" w:lineRule="auto"/>
        <w:jc w:val="center"/>
        <w:outlineLvl w:val="0"/>
        <w:rPr>
          <w:rFonts w:ascii="Georgia" w:eastAsia="Times New Roman" w:hAnsi="Georgia"/>
          <w:b/>
          <w:bCs/>
          <w:color w:val="0000FF"/>
          <w:kern w:val="36"/>
          <w:sz w:val="52"/>
          <w:szCs w:val="52"/>
          <w:lang w:eastAsia="ru-RU"/>
        </w:rPr>
      </w:pPr>
      <w:r w:rsidRPr="00894096">
        <w:rPr>
          <w:rFonts w:ascii="Georgia" w:eastAsia="Times New Roman" w:hAnsi="Georgia"/>
          <w:b/>
          <w:bCs/>
          <w:kern w:val="36"/>
          <w:sz w:val="44"/>
          <w:szCs w:val="44"/>
          <w:lang w:eastAsia="ru-RU"/>
        </w:rPr>
        <w:t>общеобразовательного  учреждения</w:t>
      </w:r>
    </w:p>
    <w:p w:rsidR="00A70296" w:rsidRPr="00894096" w:rsidRDefault="00A70296" w:rsidP="00A70296">
      <w:pPr>
        <w:spacing w:before="100" w:beforeAutospacing="1" w:after="100" w:afterAutospacing="1" w:line="360" w:lineRule="auto"/>
        <w:jc w:val="center"/>
        <w:outlineLvl w:val="0"/>
        <w:rPr>
          <w:rFonts w:ascii="Georgia" w:eastAsia="Times New Roman" w:hAnsi="Georgia"/>
          <w:b/>
          <w:bCs/>
          <w:kern w:val="36"/>
          <w:sz w:val="52"/>
          <w:szCs w:val="52"/>
          <w:lang w:eastAsia="ru-RU"/>
        </w:rPr>
      </w:pPr>
      <w:r w:rsidRPr="00894096">
        <w:rPr>
          <w:rFonts w:ascii="Georgia" w:eastAsia="Times New Roman" w:hAnsi="Georgia"/>
          <w:b/>
          <w:bCs/>
          <w:color w:val="0000FF"/>
          <w:kern w:val="36"/>
          <w:sz w:val="52"/>
          <w:szCs w:val="52"/>
          <w:lang w:eastAsia="ru-RU"/>
        </w:rPr>
        <w:t>«ЛИЦЕЙ»</w:t>
      </w:r>
    </w:p>
    <w:p w:rsidR="00A70296" w:rsidRPr="00894096" w:rsidRDefault="00A70296" w:rsidP="00A70296">
      <w:pPr>
        <w:spacing w:before="100" w:beforeAutospacing="1" w:after="100" w:afterAutospacing="1" w:line="360" w:lineRule="auto"/>
        <w:jc w:val="center"/>
        <w:outlineLvl w:val="0"/>
        <w:rPr>
          <w:rFonts w:ascii="Georgia" w:eastAsia="Times New Roman" w:hAnsi="Georgia"/>
          <w:b/>
          <w:bCs/>
          <w:color w:val="800080"/>
          <w:kern w:val="36"/>
          <w:sz w:val="52"/>
          <w:szCs w:val="52"/>
          <w:lang w:eastAsia="ru-RU"/>
        </w:rPr>
      </w:pPr>
      <w:r w:rsidRPr="00894096">
        <w:rPr>
          <w:rFonts w:ascii="Georgia" w:eastAsia="Times New Roman" w:hAnsi="Georgia"/>
          <w:b/>
          <w:bCs/>
          <w:color w:val="800080"/>
          <w:kern w:val="36"/>
          <w:sz w:val="52"/>
          <w:szCs w:val="52"/>
          <w:lang w:eastAsia="ru-RU"/>
        </w:rPr>
        <w:t>на 2017-2018 учебный год</w:t>
      </w:r>
    </w:p>
    <w:p w:rsidR="00A70296" w:rsidRPr="00894096" w:rsidRDefault="00A70296" w:rsidP="00A70296">
      <w:pPr>
        <w:spacing w:after="0" w:line="240" w:lineRule="auto"/>
        <w:ind w:firstLine="709"/>
        <w:jc w:val="center"/>
        <w:rPr>
          <w:rFonts w:ascii="Georgia" w:eastAsia="Times New Roman" w:hAnsi="Georgia"/>
          <w:b/>
          <w:bCs/>
          <w:color w:val="0000FF"/>
          <w:kern w:val="36"/>
          <w:sz w:val="52"/>
          <w:szCs w:val="52"/>
          <w:lang w:eastAsia="ru-RU"/>
        </w:rPr>
      </w:pPr>
      <w:r w:rsidRPr="00894096">
        <w:rPr>
          <w:rFonts w:ascii="Georgia" w:eastAsia="Times New Roman" w:hAnsi="Georgia"/>
          <w:b/>
          <w:bCs/>
          <w:color w:val="0000FF"/>
          <w:kern w:val="36"/>
          <w:sz w:val="52"/>
          <w:szCs w:val="52"/>
          <w:lang w:eastAsia="ru-RU"/>
        </w:rPr>
        <w:t>Методическая тема работы  лицея:</w:t>
      </w:r>
    </w:p>
    <w:p w:rsidR="00A70296" w:rsidRPr="00894096" w:rsidRDefault="00A70296" w:rsidP="00A70296">
      <w:pPr>
        <w:spacing w:after="0" w:line="240" w:lineRule="auto"/>
        <w:ind w:firstLine="709"/>
        <w:jc w:val="center"/>
        <w:rPr>
          <w:rFonts w:ascii="Georgia" w:eastAsia="Times New Roman" w:hAnsi="Georgia"/>
          <w:b/>
          <w:bCs/>
          <w:color w:val="800080"/>
          <w:kern w:val="36"/>
          <w:sz w:val="52"/>
          <w:szCs w:val="52"/>
          <w:lang w:eastAsia="ru-RU"/>
        </w:rPr>
      </w:pPr>
      <w:r w:rsidRPr="00894096">
        <w:rPr>
          <w:rFonts w:ascii="Georgia" w:eastAsia="Times New Roman" w:hAnsi="Georgia"/>
          <w:b/>
          <w:bCs/>
          <w:color w:val="800080"/>
          <w:kern w:val="36"/>
          <w:sz w:val="52"/>
          <w:szCs w:val="52"/>
          <w:lang w:eastAsia="ru-RU"/>
        </w:rPr>
        <w:t>«Формирование творческого потенциала личности ученика и учителя</w:t>
      </w:r>
    </w:p>
    <w:p w:rsidR="00A70296" w:rsidRPr="00894096" w:rsidRDefault="00A70296" w:rsidP="00A70296">
      <w:pPr>
        <w:spacing w:after="0" w:line="240" w:lineRule="auto"/>
        <w:ind w:firstLine="709"/>
        <w:jc w:val="both"/>
        <w:rPr>
          <w:rFonts w:ascii="Georgia" w:eastAsia="Times New Roman" w:hAnsi="Georgia"/>
          <w:b/>
          <w:bCs/>
          <w:color w:val="800080"/>
          <w:kern w:val="36"/>
          <w:sz w:val="52"/>
          <w:szCs w:val="52"/>
          <w:lang w:eastAsia="ru-RU"/>
        </w:rPr>
      </w:pPr>
      <w:r w:rsidRPr="00894096">
        <w:rPr>
          <w:rFonts w:ascii="Georgia" w:eastAsia="Times New Roman" w:hAnsi="Georgia"/>
          <w:b/>
          <w:bCs/>
          <w:color w:val="800080"/>
          <w:kern w:val="36"/>
          <w:sz w:val="52"/>
          <w:szCs w:val="52"/>
          <w:lang w:eastAsia="ru-RU"/>
        </w:rPr>
        <w:t>в контексте реализации ФГОС НОО и ФГОС ООО»</w:t>
      </w:r>
    </w:p>
    <w:p w:rsidR="00A70296" w:rsidRPr="00894096" w:rsidRDefault="00A70296" w:rsidP="00A70296">
      <w:pPr>
        <w:spacing w:before="100" w:beforeAutospacing="1" w:after="100" w:afterAutospacing="1" w:line="360" w:lineRule="auto"/>
        <w:jc w:val="center"/>
        <w:outlineLvl w:val="0"/>
        <w:rPr>
          <w:rFonts w:ascii="Georgia" w:eastAsia="Times New Roman" w:hAnsi="Georgia"/>
          <w:b/>
          <w:bCs/>
          <w:color w:val="800080"/>
          <w:kern w:val="36"/>
          <w:sz w:val="52"/>
          <w:szCs w:val="52"/>
          <w:lang w:eastAsia="ru-RU"/>
        </w:rPr>
      </w:pPr>
    </w:p>
    <w:p w:rsidR="00894096" w:rsidRPr="00894096" w:rsidRDefault="00894096" w:rsidP="00A70296">
      <w:pPr>
        <w:spacing w:before="100" w:beforeAutospacing="1" w:after="100" w:afterAutospacing="1" w:line="360" w:lineRule="auto"/>
        <w:jc w:val="center"/>
        <w:outlineLvl w:val="0"/>
        <w:rPr>
          <w:rFonts w:ascii="Georgia" w:eastAsia="Times New Roman" w:hAnsi="Georgia"/>
          <w:b/>
          <w:bCs/>
          <w:color w:val="800080"/>
          <w:kern w:val="36"/>
          <w:sz w:val="52"/>
          <w:szCs w:val="52"/>
          <w:lang w:eastAsia="ru-RU"/>
        </w:rPr>
      </w:pPr>
    </w:p>
    <w:tbl>
      <w:tblPr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63"/>
        <w:gridCol w:w="1900"/>
        <w:gridCol w:w="4414"/>
      </w:tblGrid>
      <w:tr w:rsidR="00894096" w:rsidRPr="00894096" w:rsidTr="00463A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40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 научно-методической работы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 2017-2018 учебный год</w:t>
            </w:r>
          </w:p>
          <w:p w:rsidR="00894096" w:rsidRPr="00894096" w:rsidRDefault="00894096" w:rsidP="00463A17">
            <w:pPr>
              <w:pStyle w:val="a3"/>
              <w:spacing w:before="0" w:beforeAutospacing="0" w:after="0"/>
            </w:pPr>
            <w:r w:rsidRPr="00894096">
              <w:rPr>
                <w:b/>
                <w:color w:val="000000"/>
              </w:rPr>
              <w:t>Цель работы:</w:t>
            </w:r>
            <w:r w:rsidRPr="00894096">
              <w:rPr>
                <w:color w:val="000000"/>
              </w:rPr>
              <w:t xml:space="preserve"> </w:t>
            </w:r>
            <w:r w:rsidRPr="00894096">
              <w:t>повышение эффективности образовательного процесса, качества образования через целенаправленную концентрацию и распределение кадровых, информационных, методических, содержательных, материально-технических и других ресурсов посредством развития адаптивности образовательной среды лицея.</w:t>
            </w:r>
          </w:p>
          <w:p w:rsidR="00894096" w:rsidRPr="00894096" w:rsidRDefault="00894096" w:rsidP="00463A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894096" w:rsidRPr="00894096" w:rsidRDefault="00894096" w:rsidP="00894096">
            <w:pPr>
              <w:pStyle w:val="a3"/>
              <w:numPr>
                <w:ilvl w:val="0"/>
                <w:numId w:val="10"/>
              </w:numPr>
              <w:spacing w:before="0" w:beforeAutospacing="0" w:after="0"/>
              <w:ind w:left="0" w:firstLine="0"/>
            </w:pPr>
            <w:r w:rsidRPr="00894096">
              <w:t>Использовать педагогические и информационно-методические резервы повышения качества образования при реализации ФГОС НОО, ФГОС ООО и эффективного внедрения ФГОС СОО.</w:t>
            </w:r>
          </w:p>
          <w:p w:rsidR="00894096" w:rsidRPr="00894096" w:rsidRDefault="00894096" w:rsidP="00894096">
            <w:pPr>
              <w:pStyle w:val="a3"/>
              <w:numPr>
                <w:ilvl w:val="0"/>
                <w:numId w:val="10"/>
              </w:numPr>
              <w:spacing w:before="0" w:beforeAutospacing="0" w:after="0"/>
              <w:ind w:left="0" w:firstLine="0"/>
            </w:pPr>
            <w:r w:rsidRPr="00894096">
              <w:t>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      </w:r>
          </w:p>
          <w:p w:rsidR="00894096" w:rsidRPr="00894096" w:rsidRDefault="00894096" w:rsidP="00894096">
            <w:pPr>
              <w:pStyle w:val="a3"/>
              <w:numPr>
                <w:ilvl w:val="0"/>
                <w:numId w:val="10"/>
              </w:numPr>
              <w:spacing w:before="0" w:beforeAutospacing="0" w:after="0"/>
              <w:ind w:left="0" w:firstLine="0"/>
            </w:pPr>
            <w:r w:rsidRPr="00894096">
              <w:t>Активизировать научно-исследовательскую деятельность учащихся лицея и подготовку их к участию в олимпиадах разного уровня.</w:t>
            </w:r>
          </w:p>
          <w:p w:rsidR="00894096" w:rsidRPr="00894096" w:rsidRDefault="00894096" w:rsidP="00894096">
            <w:pPr>
              <w:pStyle w:val="a3"/>
              <w:numPr>
                <w:ilvl w:val="0"/>
                <w:numId w:val="10"/>
              </w:numPr>
              <w:spacing w:before="0" w:beforeAutospacing="0" w:after="0"/>
              <w:ind w:left="0" w:firstLine="0"/>
            </w:pPr>
            <w:r w:rsidRPr="00894096">
              <w:t>Эффективно использовать образовательные и воспитательные методики и технологии, связанные с внедрением федеральных государственных образовательных стандартов</w:t>
            </w:r>
            <w:proofErr w:type="gramStart"/>
            <w:r w:rsidRPr="00894096">
              <w:t xml:space="preserve"> .</w:t>
            </w:r>
            <w:proofErr w:type="gramEnd"/>
            <w:r w:rsidRPr="00894096">
              <w:t xml:space="preserve"> Совершенствовать методическое сопровождение работы с молодыми специалистами.</w:t>
            </w:r>
          </w:p>
          <w:p w:rsidR="00894096" w:rsidRPr="00894096" w:rsidRDefault="00894096" w:rsidP="00894096">
            <w:pPr>
              <w:pStyle w:val="a3"/>
              <w:numPr>
                <w:ilvl w:val="0"/>
                <w:numId w:val="10"/>
              </w:numPr>
              <w:spacing w:before="0" w:beforeAutospacing="0" w:after="0"/>
              <w:ind w:left="0" w:firstLine="0"/>
            </w:pPr>
            <w:r w:rsidRPr="00894096">
              <w:t>Совершенствовать систему мониторинга и диагностики уровня профессиональной компетентности и методической подготовки педагогов.</w:t>
            </w:r>
          </w:p>
          <w:p w:rsidR="00894096" w:rsidRPr="00894096" w:rsidRDefault="00894096" w:rsidP="00894096">
            <w:pPr>
              <w:pStyle w:val="a3"/>
              <w:numPr>
                <w:ilvl w:val="0"/>
                <w:numId w:val="10"/>
              </w:numPr>
              <w:spacing w:before="0" w:beforeAutospacing="0" w:after="0"/>
              <w:ind w:left="0" w:firstLine="0"/>
            </w:pPr>
            <w:r w:rsidRPr="00894096">
              <w:t>Принять участие в областном конкурсе на присвоение статуса инновационной площадки Московской области и областном конкурсе Публичных докладов.</w:t>
            </w:r>
          </w:p>
          <w:p w:rsidR="00894096" w:rsidRPr="00894096" w:rsidRDefault="00894096" w:rsidP="00894096">
            <w:pPr>
              <w:pStyle w:val="a3"/>
              <w:numPr>
                <w:ilvl w:val="0"/>
                <w:numId w:val="10"/>
              </w:numPr>
              <w:spacing w:before="0" w:beforeAutospacing="0" w:after="0"/>
              <w:ind w:left="0" w:firstLine="0"/>
            </w:pPr>
            <w:r w:rsidRPr="00894096">
              <w:t>Разработать программу и план экспериментальной работы, заключить договор с Академией социального управления о присвоении лицею статуса экспериментальной площадки.</w:t>
            </w:r>
          </w:p>
        </w:tc>
      </w:tr>
      <w:tr w:rsidR="00894096" w:rsidRPr="00894096" w:rsidTr="00463A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894096">
            <w:pPr>
              <w:pStyle w:val="a6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096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Информационно-методическая деятельность</w:t>
            </w:r>
          </w:p>
        </w:tc>
      </w:tr>
      <w:tr w:rsidR="00894096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894096">
            <w:pPr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Нормативно-методическое обеспечение </w:t>
            </w:r>
            <w:r w:rsidRPr="00284ADF">
              <w:rPr>
                <w:rFonts w:ascii="Times New Roman" w:eastAsia="Lucida Grande" w:hAnsi="Times New Roman"/>
                <w:b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Lucida Grande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4ADF">
              <w:rPr>
                <w:rFonts w:ascii="Times New Roman" w:eastAsia="Lucida Grande" w:hAnsi="Times New Roman"/>
                <w:b/>
                <w:sz w:val="24"/>
                <w:szCs w:val="24"/>
                <w:lang w:eastAsia="ru-RU"/>
              </w:rPr>
              <w:t xml:space="preserve">НОО </w:t>
            </w:r>
            <w:r>
              <w:rPr>
                <w:rFonts w:ascii="Times New Roman" w:eastAsia="Lucida Grande" w:hAnsi="Times New Roman"/>
                <w:b/>
                <w:sz w:val="24"/>
                <w:szCs w:val="24"/>
                <w:lang w:eastAsia="ru-RU"/>
              </w:rPr>
              <w:t>и ФГОС ООО</w:t>
            </w:r>
          </w:p>
        </w:tc>
      </w:tr>
      <w:tr w:rsidR="00894096" w:rsidRPr="00894096" w:rsidTr="00FA1D03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Default="00894096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Формирование банка нормативно-правовой документации федерального, регионального, муниципального уровней, регламентирующих реализацию ФГОС НОО и ФГОС ООО.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</w:tc>
      </w:tr>
      <w:tr w:rsidR="00894096" w:rsidRPr="00894096" w:rsidTr="00FA1D03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Default="00894096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Изучение нормативно-правовых документов по реализации ФГОС НОО и ФГОС ООО.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4096" w:rsidRPr="00894096" w:rsidTr="00D931F9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Default="00894096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Внесение изменений и/или дополнений в основную образовательную программу начального общего образования и основную образовательную программу основного общего образования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Default="00894096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до</w:t>
            </w:r>
          </w:p>
          <w:p w:rsidR="00894096" w:rsidRDefault="00894096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B312A7" w:rsidRDefault="00894096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Р</w:t>
            </w:r>
            <w:r w:rsidRPr="00B312A7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абочая группа</w:t>
            </w: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по ФГОС</w:t>
            </w:r>
          </w:p>
        </w:tc>
      </w:tr>
      <w:tr w:rsidR="00894096" w:rsidRPr="00894096" w:rsidTr="00D931F9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Default="00894096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Утверждение рабочих программ учебных предметов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Default="00894096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до</w:t>
            </w:r>
          </w:p>
          <w:p w:rsidR="00894096" w:rsidRDefault="00894096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Default="00894096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Зам. директора Лебедева Е.В.,</w:t>
            </w:r>
          </w:p>
          <w:p w:rsidR="00894096" w:rsidRDefault="00894096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Руководители  НМК</w:t>
            </w:r>
          </w:p>
        </w:tc>
      </w:tr>
      <w:tr w:rsidR="00894096" w:rsidRPr="00894096" w:rsidTr="00D931F9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Default="00894096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Корректировка нормативно-правовых документов МБОУ «Лицей» по итогам их апробации, с учетом внесенных изменений на федеральном и региональном уровнях и ООП НОО.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Default="00894096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Default="00894096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Р</w:t>
            </w:r>
            <w:r w:rsidRPr="00B312A7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абочая группа</w:t>
            </w:r>
            <w:r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по ФГОС</w:t>
            </w:r>
          </w:p>
        </w:tc>
      </w:tr>
      <w:tr w:rsidR="00894096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Подготовка нормативно-правовой базы по вопросам прохождения аттестации педагогическими и руководящими работниками.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2017</w:t>
            </w: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</w:tc>
      </w:tr>
      <w:tr w:rsidR="00894096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Подготовка нормативно-правовой базы по вопросам прохождения курсов повышения квалификации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</w:tc>
      </w:tr>
      <w:tr w:rsidR="00894096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Подготовка нормативно-правовой базы по проведению всероссийской олимпиады школьников.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  <w:p w:rsidR="00894096" w:rsidRPr="00894096" w:rsidRDefault="00894096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4096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tabs>
                <w:tab w:val="left" w:pos="26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Подготовка нормативно-правовой базы по вопросам организации научно-методической работы.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  <w:p w:rsidR="00894096" w:rsidRPr="00894096" w:rsidRDefault="00894096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4096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Подготовка приказов об утверждении Перечня учебников и рабочих программ, используемых в учебном процессе.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</w:tc>
      </w:tr>
      <w:tr w:rsidR="00894096" w:rsidRPr="00894096" w:rsidTr="00463A17">
        <w:trPr>
          <w:trHeight w:val="170"/>
        </w:trPr>
        <w:tc>
          <w:tcPr>
            <w:tcW w:w="1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894096">
            <w:pPr>
              <w:numPr>
                <w:ilvl w:val="2"/>
                <w:numId w:val="3"/>
              </w:num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Методические семинары, педсоветы</w:t>
            </w:r>
          </w:p>
        </w:tc>
      </w:tr>
      <w:tr w:rsidR="00894096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«Взаимодействие педагогов и родителей в условиях реализации ФГОС».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894096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Региональный методический семинар «Сетевые проекты учащихся и учителей как способ достижения метапредметных результатов обучающихся».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894096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«ФГОС: внеурочная деятельность – важнейший компонент современного образовательного процесса в школе"».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 Халецкая В.В.</w:t>
            </w:r>
          </w:p>
        </w:tc>
      </w:tr>
      <w:tr w:rsidR="00894096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«Способы и процедуры оценки уровня достижений ключевых компетенций в учебном процессе».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894096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-я региональная научно-практическая конференция «Выявление, отбор и развитие одаренных детей на разных ступенях обучения»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894096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894096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96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tabs>
                <w:tab w:val="center" w:pos="510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Тематический педагогический совет:</w:t>
            </w:r>
          </w:p>
          <w:p w:rsidR="00894096" w:rsidRPr="00894096" w:rsidRDefault="00894096" w:rsidP="00463A17">
            <w:pPr>
              <w:tabs>
                <w:tab w:val="center" w:pos="51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0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Профессиональный стандарт педагога.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96" w:rsidRPr="00894096" w:rsidRDefault="00894096" w:rsidP="0046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</w:tc>
      </w:tr>
      <w:tr w:rsidR="001E5897" w:rsidRPr="00894096" w:rsidTr="006E4A2E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155D05" w:rsidRDefault="001E5897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Постоянно действующий методический семинар «Методология ФГОС»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155D05" w:rsidRDefault="001E5897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1 раз в триместр</w:t>
            </w:r>
          </w:p>
          <w:p w:rsidR="001E5897" w:rsidRPr="00155D05" w:rsidRDefault="001E5897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155D05" w:rsidRDefault="001E5897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1E5897" w:rsidRPr="00155D05" w:rsidRDefault="001E5897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1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894096">
            <w:pPr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b/>
                <w:sz w:val="24"/>
                <w:szCs w:val="24"/>
              </w:rPr>
              <w:t>Инструктивно-методические совещания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Рабочие программы и календарно-тематическое планирование. </w:t>
            </w:r>
          </w:p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Курсовая подготовка учителей. Заявка на 2 семестр 2017 года.</w:t>
            </w:r>
          </w:p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Нормативно-правовая база и методические рекомендации по вопросам Порядка прохождения аттестации.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Адаптационный период первоклассников. Мониторинг общей готовности ребенка к школе. </w:t>
            </w:r>
          </w:p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Определение контингента и составление плана работы с одаренными учащимися.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9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9409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успешной адаптации обучающихся 5 класса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Анализ прохождения рабочих программ за 1 триместр.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tabs>
                <w:tab w:val="left" w:pos="10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Учет индивидуальных достижений обучающихся.</w:t>
            </w: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E5897" w:rsidRPr="00894096" w:rsidRDefault="001E5897" w:rsidP="00463A17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итогах муниципального этапа всероссийской олимпиады  в 2017-2018 учебном году и организации подготовки учащихся к региональному этапу</w:t>
            </w: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pacing w:val="-1"/>
                <w:sz w:val="24"/>
                <w:szCs w:val="24"/>
              </w:rPr>
              <w:t>Самообразование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096">
              <w:rPr>
                <w:rFonts w:ascii="Times New Roman" w:hAnsi="Times New Roman"/>
                <w:spacing w:val="-1"/>
                <w:sz w:val="24"/>
                <w:szCs w:val="24"/>
              </w:rPr>
              <w:t>как</w:t>
            </w:r>
            <w:r w:rsidRPr="0089409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94096">
              <w:rPr>
                <w:rFonts w:ascii="Times New Roman" w:hAnsi="Times New Roman"/>
                <w:spacing w:val="-2"/>
                <w:sz w:val="24"/>
                <w:szCs w:val="24"/>
              </w:rPr>
              <w:t>источник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096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индивидуального</w:t>
            </w:r>
            <w:r w:rsidRPr="0089409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 xml:space="preserve">роста </w:t>
            </w:r>
            <w:r w:rsidRPr="00894096">
              <w:rPr>
                <w:rFonts w:ascii="Times New Roman" w:hAnsi="Times New Roman"/>
                <w:spacing w:val="-1"/>
                <w:sz w:val="24"/>
                <w:szCs w:val="24"/>
              </w:rPr>
              <w:t>педагога.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УМР </w:t>
            </w: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Качество обучающей предметной деятельности по реализации требований к сохранению здоровья обучающихся в учебном процессе  ЗОЖ.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Результативность проектно-исследовательской работы с учащимися.</w:t>
            </w:r>
          </w:p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Выполнение рабочих программ по учебным предметам и элективным курсам.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Оценка достижений планируемых результатов в 1-4 классах.</w:t>
            </w:r>
          </w:p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в дистанционных конкурсах, олимпиадах и т.д.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1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7" w:rsidRPr="00894096" w:rsidRDefault="001E5897" w:rsidP="00894096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7A4E">
              <w:rPr>
                <w:rFonts w:ascii="Times New Roman" w:eastAsia="Lucida Grande" w:hAnsi="Times New Roman"/>
                <w:b/>
                <w:sz w:val="24"/>
                <w:szCs w:val="24"/>
                <w:lang w:eastAsia="ru-RU"/>
              </w:rPr>
              <w:t>Кадровое обеспечение реализации ФГОС НОО и ФГОС ООО</w:t>
            </w:r>
          </w:p>
        </w:tc>
      </w:tr>
      <w:tr w:rsidR="001E5897" w:rsidRPr="00894096" w:rsidTr="00463A17">
        <w:trPr>
          <w:trHeight w:val="170"/>
        </w:trPr>
        <w:tc>
          <w:tcPr>
            <w:tcW w:w="1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894096">
            <w:pPr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b/>
                <w:sz w:val="24"/>
                <w:szCs w:val="24"/>
              </w:rPr>
              <w:t>Аттестация руководящих и педагогических работников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155D05" w:rsidRDefault="001E5897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Анализ кадрового обеспечения введения и реализации ФГОС НОО и ФГОС ООО:</w:t>
            </w:r>
          </w:p>
          <w:p w:rsidR="001E5897" w:rsidRPr="00155D05" w:rsidRDefault="001E5897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— исследование готовности педагогических работников к реализации ФГОС (психологическая готовность, методологическая готовность), </w:t>
            </w:r>
          </w:p>
          <w:p w:rsidR="001E5897" w:rsidRPr="00155D05" w:rsidRDefault="001E5897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выявление профессиональных затруднений;</w:t>
            </w:r>
          </w:p>
          <w:p w:rsidR="001E5897" w:rsidRPr="00155D05" w:rsidRDefault="001E5897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— обучение работников на курсах повышения квалификации по вопросам введения ФГОС;</w:t>
            </w:r>
          </w:p>
          <w:p w:rsidR="001E5897" w:rsidRPr="00155D05" w:rsidRDefault="001E5897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— проведение повышения квалификации внутри учреждения (семинары, совещания отделов, методическая учеба).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155D05" w:rsidRDefault="001E5897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155D05" w:rsidRDefault="001E5897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1E5897" w:rsidRPr="00155D05" w:rsidRDefault="001E5897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Лебедева Е.В.</w:t>
            </w:r>
          </w:p>
          <w:p w:rsidR="001E5897" w:rsidRPr="00155D05" w:rsidRDefault="001E5897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</w:pPr>
            <w:r w:rsidRPr="00894096">
              <w:rPr>
                <w:spacing w:val="-1"/>
              </w:rPr>
              <w:t>Оформление информационного</w:t>
            </w:r>
            <w:r w:rsidRPr="00894096">
              <w:t xml:space="preserve"> </w:t>
            </w:r>
            <w:r w:rsidRPr="00894096">
              <w:rPr>
                <w:spacing w:val="-1"/>
              </w:rPr>
              <w:t xml:space="preserve">стенда </w:t>
            </w:r>
            <w:r w:rsidRPr="00894096">
              <w:t xml:space="preserve">по </w:t>
            </w:r>
            <w:r w:rsidRPr="00894096">
              <w:rPr>
                <w:spacing w:val="-1"/>
              </w:rPr>
              <w:t>аттестации</w:t>
            </w:r>
            <w:r w:rsidRPr="00894096">
              <w:t xml:space="preserve"> педа</w:t>
            </w:r>
            <w:r w:rsidRPr="00894096">
              <w:rPr>
                <w:spacing w:val="-1"/>
              </w:rPr>
              <w:t>гогических</w:t>
            </w:r>
            <w:r w:rsidRPr="00894096">
              <w:rPr>
                <w:spacing w:val="2"/>
              </w:rPr>
              <w:t xml:space="preserve"> </w:t>
            </w:r>
            <w:r w:rsidRPr="00894096">
              <w:rPr>
                <w:spacing w:val="-1"/>
              </w:rPr>
              <w:t>работников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  <w:jc w:val="center"/>
            </w:pPr>
            <w:r w:rsidRPr="00894096">
              <w:rPr>
                <w:spacing w:val="-1"/>
              </w:rPr>
              <w:t>август</w:t>
            </w:r>
            <w:r w:rsidRPr="00894096">
              <w:rPr>
                <w:spacing w:val="23"/>
              </w:rPr>
              <w:t xml:space="preserve"> </w:t>
            </w:r>
            <w:r w:rsidRPr="00894096">
              <w:t>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</w:pPr>
            <w:r w:rsidRPr="00894096">
              <w:rPr>
                <w:spacing w:val="-1"/>
              </w:rPr>
              <w:t xml:space="preserve">Совещание </w:t>
            </w:r>
            <w:proofErr w:type="gramStart"/>
            <w:r w:rsidRPr="00894096">
              <w:t>при</w:t>
            </w:r>
            <w:proofErr w:type="gramEnd"/>
            <w:r w:rsidRPr="00894096">
              <w:t xml:space="preserve"> </w:t>
            </w:r>
            <w:r w:rsidRPr="00894096">
              <w:rPr>
                <w:spacing w:val="-1"/>
              </w:rPr>
              <w:t>зам.</w:t>
            </w:r>
            <w:r w:rsidRPr="00894096">
              <w:t xml:space="preserve"> </w:t>
            </w:r>
            <w:r w:rsidRPr="00894096">
              <w:rPr>
                <w:spacing w:val="-1"/>
              </w:rPr>
              <w:t>директора</w:t>
            </w:r>
            <w:r w:rsidRPr="00894096">
              <w:t xml:space="preserve"> </w:t>
            </w:r>
            <w:r w:rsidRPr="00894096">
              <w:rPr>
                <w:spacing w:val="3"/>
              </w:rPr>
              <w:t xml:space="preserve"> </w:t>
            </w:r>
            <w:r w:rsidRPr="00894096">
              <w:rPr>
                <w:spacing w:val="-1"/>
              </w:rPr>
              <w:t>«Нормативные</w:t>
            </w:r>
            <w:r w:rsidRPr="00894096">
              <w:t xml:space="preserve"> </w:t>
            </w:r>
            <w:r w:rsidRPr="00894096">
              <w:rPr>
                <w:spacing w:val="-1"/>
              </w:rPr>
              <w:t>документы</w:t>
            </w:r>
            <w:r w:rsidRPr="00894096">
              <w:rPr>
                <w:spacing w:val="47"/>
              </w:rPr>
              <w:t xml:space="preserve"> </w:t>
            </w:r>
            <w:r w:rsidRPr="00894096">
              <w:t xml:space="preserve">по </w:t>
            </w:r>
            <w:r w:rsidRPr="00894096">
              <w:rPr>
                <w:spacing w:val="-1"/>
              </w:rPr>
              <w:t>аттестации</w:t>
            </w:r>
            <w:r w:rsidRPr="00894096">
              <w:rPr>
                <w:spacing w:val="-2"/>
              </w:rPr>
              <w:t xml:space="preserve"> </w:t>
            </w:r>
            <w:r w:rsidRPr="00894096">
              <w:rPr>
                <w:spacing w:val="-1"/>
              </w:rPr>
              <w:t>педагогических</w:t>
            </w:r>
            <w:r w:rsidRPr="00894096">
              <w:rPr>
                <w:spacing w:val="2"/>
              </w:rPr>
              <w:t xml:space="preserve"> </w:t>
            </w:r>
            <w:r w:rsidRPr="00894096">
              <w:rPr>
                <w:spacing w:val="-1"/>
              </w:rPr>
              <w:t>работников»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  <w:jc w:val="center"/>
            </w:pPr>
            <w:r w:rsidRPr="00894096">
              <w:rPr>
                <w:spacing w:val="-1"/>
              </w:rPr>
              <w:t>август</w:t>
            </w:r>
            <w:r w:rsidRPr="00894096">
              <w:rPr>
                <w:spacing w:val="23"/>
              </w:rPr>
              <w:t xml:space="preserve"> </w:t>
            </w:r>
            <w:r w:rsidRPr="00894096">
              <w:t>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894096">
              <w:rPr>
                <w:spacing w:val="-1"/>
              </w:rPr>
              <w:t>Аттестация педагогов на соответствие занимаемой должности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  <w:jc w:val="center"/>
            </w:pPr>
            <w:r w:rsidRPr="00894096">
              <w:t>октябрь 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</w:pPr>
            <w:r w:rsidRPr="00894096">
              <w:rPr>
                <w:spacing w:val="-1"/>
              </w:rPr>
              <w:t xml:space="preserve">Консультации для </w:t>
            </w:r>
            <w:r w:rsidRPr="00894096">
              <w:t xml:space="preserve"> </w:t>
            </w:r>
            <w:r w:rsidRPr="00894096">
              <w:rPr>
                <w:spacing w:val="-1"/>
              </w:rPr>
              <w:t>аттестуемых</w:t>
            </w:r>
            <w:r w:rsidRPr="00894096">
              <w:rPr>
                <w:spacing w:val="3"/>
              </w:rPr>
              <w:t xml:space="preserve"> </w:t>
            </w:r>
            <w:r w:rsidRPr="00894096">
              <w:rPr>
                <w:spacing w:val="-1"/>
              </w:rPr>
              <w:t>учителей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  <w:jc w:val="center"/>
            </w:pPr>
            <w:r w:rsidRPr="00894096">
              <w:t>в</w:t>
            </w:r>
            <w:r w:rsidRPr="00894096">
              <w:rPr>
                <w:spacing w:val="-2"/>
              </w:rPr>
              <w:t xml:space="preserve"> </w:t>
            </w:r>
            <w:r w:rsidRPr="00894096">
              <w:rPr>
                <w:spacing w:val="-1"/>
              </w:rPr>
              <w:t>течение</w:t>
            </w:r>
            <w:r w:rsidRPr="00894096">
              <w:rPr>
                <w:spacing w:val="25"/>
              </w:rPr>
              <w:t xml:space="preserve"> </w:t>
            </w:r>
            <w:r w:rsidRPr="00894096">
              <w:rPr>
                <w:spacing w:val="-1"/>
              </w:rPr>
              <w:t>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</w:pPr>
            <w:r w:rsidRPr="00894096">
              <w:rPr>
                <w:spacing w:val="-1"/>
              </w:rPr>
              <w:t>Оформление документации</w:t>
            </w:r>
            <w:r w:rsidRPr="00894096">
              <w:rPr>
                <w:spacing w:val="-2"/>
              </w:rPr>
              <w:t xml:space="preserve"> </w:t>
            </w:r>
            <w:r w:rsidRPr="00894096">
              <w:t>на</w:t>
            </w:r>
            <w:r w:rsidRPr="00894096">
              <w:rPr>
                <w:spacing w:val="-1"/>
              </w:rPr>
              <w:t xml:space="preserve"> аттестацию</w:t>
            </w:r>
            <w:r w:rsidRPr="00894096">
              <w:rPr>
                <w:spacing w:val="4"/>
              </w:rPr>
              <w:t xml:space="preserve"> </w:t>
            </w:r>
            <w:r w:rsidRPr="00894096">
              <w:rPr>
                <w:spacing w:val="-1"/>
              </w:rPr>
              <w:t>педагогических</w:t>
            </w:r>
            <w:r w:rsidRPr="00894096">
              <w:rPr>
                <w:spacing w:val="57"/>
              </w:rPr>
              <w:t xml:space="preserve"> </w:t>
            </w:r>
            <w:r w:rsidRPr="00894096">
              <w:rPr>
                <w:spacing w:val="-1"/>
              </w:rPr>
              <w:t>работников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  <w:jc w:val="center"/>
            </w:pPr>
            <w:r w:rsidRPr="00894096">
              <w:t>в</w:t>
            </w:r>
            <w:r w:rsidRPr="00894096">
              <w:rPr>
                <w:spacing w:val="-2"/>
              </w:rPr>
              <w:t xml:space="preserve"> </w:t>
            </w:r>
            <w:r w:rsidRPr="00894096">
              <w:rPr>
                <w:spacing w:val="-1"/>
              </w:rPr>
              <w:t>течение</w:t>
            </w:r>
            <w:r w:rsidRPr="00894096">
              <w:t xml:space="preserve">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</w:pPr>
            <w:r w:rsidRPr="00894096">
              <w:rPr>
                <w:spacing w:val="-1"/>
              </w:rPr>
              <w:t>Персональный</w:t>
            </w:r>
            <w:r w:rsidRPr="00894096">
              <w:t xml:space="preserve"> </w:t>
            </w:r>
            <w:r w:rsidRPr="00894096">
              <w:rPr>
                <w:spacing w:val="-1"/>
              </w:rPr>
              <w:t>контроль</w:t>
            </w:r>
            <w:r w:rsidRPr="00894096">
              <w:t xml:space="preserve"> </w:t>
            </w:r>
            <w:r w:rsidRPr="00894096">
              <w:rPr>
                <w:spacing w:val="-1"/>
              </w:rPr>
              <w:t>педагогических</w:t>
            </w:r>
            <w:r w:rsidRPr="00894096">
              <w:rPr>
                <w:spacing w:val="2"/>
              </w:rPr>
              <w:t xml:space="preserve"> </w:t>
            </w:r>
            <w:r w:rsidRPr="00894096">
              <w:rPr>
                <w:spacing w:val="-1"/>
              </w:rPr>
              <w:t>работников,</w:t>
            </w:r>
            <w:r w:rsidRPr="00894096">
              <w:t xml:space="preserve"> атте</w:t>
            </w:r>
            <w:r w:rsidRPr="00894096">
              <w:rPr>
                <w:spacing w:val="-1"/>
              </w:rPr>
              <w:t>стующихся</w:t>
            </w:r>
            <w:r w:rsidRPr="00894096">
              <w:t xml:space="preserve"> в </w:t>
            </w:r>
            <w:r w:rsidRPr="00894096">
              <w:rPr>
                <w:spacing w:val="-1"/>
              </w:rPr>
              <w:t>следующем</w:t>
            </w:r>
            <w:r w:rsidRPr="00894096">
              <w:rPr>
                <w:spacing w:val="1"/>
              </w:rPr>
              <w:t xml:space="preserve"> </w:t>
            </w:r>
            <w:r w:rsidRPr="00894096">
              <w:rPr>
                <w:spacing w:val="-1"/>
              </w:rPr>
              <w:t xml:space="preserve">учебном </w:t>
            </w:r>
            <w:r w:rsidRPr="00894096">
              <w:rPr>
                <w:spacing w:val="1"/>
              </w:rPr>
              <w:t>году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  <w:jc w:val="center"/>
            </w:pPr>
            <w:r w:rsidRPr="00894096">
              <w:t>по плану ВШК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</w:pPr>
            <w:r w:rsidRPr="00894096">
              <w:rPr>
                <w:spacing w:val="-1"/>
              </w:rPr>
              <w:t>Формирование предварительного</w:t>
            </w:r>
            <w:r w:rsidRPr="00894096">
              <w:t xml:space="preserve"> </w:t>
            </w:r>
            <w:r w:rsidRPr="00894096">
              <w:rPr>
                <w:spacing w:val="-1"/>
              </w:rPr>
              <w:t>списка работников,</w:t>
            </w:r>
            <w:r w:rsidRPr="00894096">
              <w:t xml:space="preserve"> атте</w:t>
            </w:r>
            <w:r w:rsidRPr="00894096">
              <w:rPr>
                <w:spacing w:val="-1"/>
              </w:rPr>
              <w:t>стующихся</w:t>
            </w:r>
            <w:r w:rsidRPr="00894096">
              <w:t xml:space="preserve"> на</w:t>
            </w:r>
            <w:r w:rsidRPr="00894096">
              <w:rPr>
                <w:spacing w:val="-1"/>
              </w:rPr>
              <w:t xml:space="preserve"> высшую</w:t>
            </w:r>
            <w:r w:rsidRPr="00894096">
              <w:rPr>
                <w:spacing w:val="2"/>
              </w:rPr>
              <w:t xml:space="preserve"> </w:t>
            </w:r>
            <w:r w:rsidRPr="00894096">
              <w:t xml:space="preserve">и </w:t>
            </w:r>
            <w:r w:rsidRPr="00894096">
              <w:rPr>
                <w:spacing w:val="-2"/>
              </w:rPr>
              <w:t>первую</w:t>
            </w:r>
            <w:r w:rsidRPr="00894096">
              <w:t xml:space="preserve"> </w:t>
            </w:r>
            <w:r w:rsidRPr="00894096">
              <w:rPr>
                <w:spacing w:val="-1"/>
              </w:rPr>
              <w:t>квалификационные</w:t>
            </w:r>
            <w:r w:rsidRPr="00894096">
              <w:rPr>
                <w:spacing w:val="-2"/>
              </w:rPr>
              <w:t xml:space="preserve"> </w:t>
            </w:r>
            <w:r w:rsidRPr="00894096">
              <w:t>категории, на</w:t>
            </w:r>
            <w:r w:rsidRPr="00894096">
              <w:rPr>
                <w:spacing w:val="-1"/>
              </w:rPr>
              <w:t xml:space="preserve"> соответствие </w:t>
            </w:r>
            <w:r w:rsidRPr="00894096">
              <w:t>должности в 2018-2019 учебном году.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  <w:jc w:val="center"/>
            </w:pPr>
            <w:r w:rsidRPr="00894096">
              <w:t>июнь</w:t>
            </w:r>
            <w:r w:rsidRPr="00894096">
              <w:rPr>
                <w:spacing w:val="21"/>
              </w:rPr>
              <w:t xml:space="preserve"> </w:t>
            </w:r>
            <w:r w:rsidRPr="00894096">
              <w:t>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УМР 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Корректировка перспективного плана-графика аттестации руководящих и педагогических работников в 2017-2018 учебном году.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заполнению заявлений для прохождения аттестации.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Индивидуальные консультации по оформлению необходимых документов для прохождения аттестации.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согласно графику аттестации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открытых мероприятий для учителей лицея, представление собственного опыта работы аттестующимися педагогами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7" w:rsidRPr="00894096" w:rsidRDefault="001E5897" w:rsidP="00463A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по доп. плану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педагогов в </w:t>
            </w:r>
            <w:proofErr w:type="spellStart"/>
            <w:r w:rsidRPr="00894096">
              <w:rPr>
                <w:rFonts w:ascii="Times New Roman" w:hAnsi="Times New Roman"/>
                <w:sz w:val="24"/>
                <w:szCs w:val="24"/>
              </w:rPr>
              <w:t>межаттетационный</w:t>
            </w:r>
            <w:proofErr w:type="spellEnd"/>
            <w:r w:rsidRPr="00894096"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по персональному ВШК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7" w:rsidRPr="00894096" w:rsidRDefault="001E5897" w:rsidP="00463A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Подача заявлений аттестуемых учителей в заявленные сроки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согласно графику МОМО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Составление списков педагогических работников, выходящих на аттестацию в 2018-2019 учебном году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1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897" w:rsidRPr="00894096" w:rsidRDefault="001E5897" w:rsidP="00894096">
            <w:pPr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b/>
                <w:sz w:val="24"/>
                <w:szCs w:val="24"/>
              </w:rPr>
              <w:t>Повышение квалификации и профессиональная переподготовка руководящих и педагогических работников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Перспективное планирование повышения квалификации педагогических кадров для эффективной работы над методической темой лицея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Заявки на прохождение курсов на 2017-2018 и 2018-2019 учебные годы.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сентябрь, декабрь 2017,</w:t>
            </w:r>
          </w:p>
          <w:p w:rsidR="001E5897" w:rsidRPr="00894096" w:rsidRDefault="001E5897" w:rsidP="00463A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Заявки на профессиональную переподготовку в 2018-2019 учебном году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Планирование педагогами работы по темам самообразования.</w:t>
            </w:r>
          </w:p>
          <w:p w:rsidR="001E5897" w:rsidRPr="00894096" w:rsidRDefault="001E5897" w:rsidP="0046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</w:t>
            </w:r>
          </w:p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Участие педагогов в муниципальных, региональных, всероссийских и международных мероприятиях.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</w:p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профессии в сфере образования»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9D7A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9D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«Лучший учитель-предметник и лучший  учитель начальных классов»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  <w:rPr>
                <w:spacing w:val="-1"/>
              </w:rPr>
            </w:pPr>
            <w:r>
              <w:rPr>
                <w:spacing w:val="-1"/>
              </w:rPr>
              <w:t>Участие в конкурсе «Педагог года города Протвино-2018»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  <w:jc w:val="center"/>
            </w:pPr>
            <w:r>
              <w:t>октябрь-декабрь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1E5897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9D7A4E">
            <w:pPr>
              <w:pStyle w:val="TableParagraph"/>
              <w:kinsoku w:val="0"/>
              <w:overflowPunct w:val="0"/>
              <w:rPr>
                <w:spacing w:val="-1"/>
              </w:rPr>
            </w:pPr>
            <w:r>
              <w:rPr>
                <w:spacing w:val="-1"/>
              </w:rPr>
              <w:t xml:space="preserve">Реализация проекта «Корпоративное обучение при освоении дистанционных </w:t>
            </w:r>
            <w:r>
              <w:rPr>
                <w:spacing w:val="-1"/>
              </w:rPr>
              <w:lastRenderedPageBreak/>
              <w:t>технологий»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TableParagraph"/>
              <w:kinsoku w:val="0"/>
              <w:overflowPunct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897" w:rsidRPr="00894096" w:rsidRDefault="001E5897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1E5897" w:rsidRPr="00894096" w:rsidRDefault="001E5897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lastRenderedPageBreak/>
              <w:t>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155D05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Проведение методических совещаний о ходе реализации ФГОС НОО и ООП НОО и ФГОС ООО.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155D05" w:rsidRDefault="00240CEA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155D05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зам. директора по УМР</w:t>
            </w:r>
          </w:p>
          <w:p w:rsidR="00240CEA" w:rsidRPr="00155D05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Лебедева Е.В.,</w:t>
            </w:r>
          </w:p>
          <w:p w:rsidR="00240CEA" w:rsidRPr="00155D05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зам. директора по УВР Назарова Е.А.,</w:t>
            </w:r>
          </w:p>
          <w:p w:rsidR="00240CEA" w:rsidRPr="00155D05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155D05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зам. директора по ВР Халецкая В.В.</w:t>
            </w:r>
          </w:p>
        </w:tc>
      </w:tr>
      <w:tr w:rsidR="00240CEA" w:rsidRPr="00894096" w:rsidTr="00463A17">
        <w:trPr>
          <w:trHeight w:val="170"/>
        </w:trPr>
        <w:tc>
          <w:tcPr>
            <w:tcW w:w="1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Методическое сопровождение профессиональной деятельности молодых педагогов и вновь прибывших учителей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Изучение требований к оформлению и ведению документации строгой отчетности (рабочих программ, поурочных планов).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Консультация по составлению учебной документации: рабочая программа по предмету, поурочное планирование, ведение электронного журнала.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 «Школа молодого педагога»: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Конспект урока. Виды конспектов </w:t>
            </w:r>
          </w:p>
          <w:p w:rsidR="00240CEA" w:rsidRPr="00894096" w:rsidRDefault="00240CEA" w:rsidP="0089409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Входные контрольные.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9409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pStyle w:val="a6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Урок 1-го типа. Методика.</w:t>
            </w:r>
          </w:p>
          <w:p w:rsidR="00240CEA" w:rsidRPr="00894096" w:rsidRDefault="00240CEA" w:rsidP="00894096">
            <w:pPr>
              <w:pStyle w:val="a6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Посещение урока данного типа.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9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9409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pStyle w:val="a6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Урок 2 -го типа. Методика. </w:t>
            </w:r>
          </w:p>
          <w:p w:rsidR="00240CEA" w:rsidRPr="00894096" w:rsidRDefault="00240CEA" w:rsidP="00894096">
            <w:pPr>
              <w:pStyle w:val="a6"/>
              <w:numPr>
                <w:ilvl w:val="0"/>
                <w:numId w:val="1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Посещение урока данного типа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pStyle w:val="a6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Тренинг: «Трудная ситуация на уроке и ваш выход из нее». </w:t>
            </w:r>
          </w:p>
          <w:p w:rsidR="00240CEA" w:rsidRPr="00894096" w:rsidRDefault="00240CEA" w:rsidP="00894096">
            <w:pPr>
              <w:pStyle w:val="a6"/>
              <w:numPr>
                <w:ilvl w:val="0"/>
                <w:numId w:val="1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Урок 3 -го типа. Методика.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9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94096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Семинар-практикум: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 - разные формы обучения;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 -цели и задачи форм обучения; 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-анализ их проведения.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Круглый стол: «Оценка успешности педагогической деятельности молодых учителей»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r w:rsidRPr="00894096">
              <w:rPr>
                <w:rFonts w:ascii="Times New Roman" w:hAnsi="Times New Roman"/>
                <w:spacing w:val="-1"/>
                <w:sz w:val="24"/>
                <w:szCs w:val="24"/>
              </w:rPr>
              <w:t>молодых</w:t>
            </w:r>
            <w:r w:rsidRPr="0089409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94096">
              <w:rPr>
                <w:rFonts w:ascii="Times New Roman" w:hAnsi="Times New Roman"/>
                <w:spacing w:val="-1"/>
                <w:sz w:val="24"/>
                <w:szCs w:val="24"/>
              </w:rPr>
              <w:t>специалистов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94096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вновь </w:t>
            </w:r>
            <w:r w:rsidRPr="00894096">
              <w:rPr>
                <w:rFonts w:ascii="Times New Roman" w:hAnsi="Times New Roman"/>
                <w:spacing w:val="-1"/>
                <w:sz w:val="24"/>
                <w:szCs w:val="24"/>
              </w:rPr>
              <w:t>прибывших</w:t>
            </w:r>
            <w:r w:rsidRPr="0089409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894096">
              <w:rPr>
                <w:rFonts w:ascii="Times New Roman" w:hAnsi="Times New Roman"/>
                <w:spacing w:val="-1"/>
                <w:sz w:val="24"/>
                <w:szCs w:val="24"/>
              </w:rPr>
              <w:t>учителей</w:t>
            </w:r>
            <w:r w:rsidRPr="0089409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с</w:t>
            </w:r>
            <w:r w:rsidRPr="008940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последующим</w:t>
            </w:r>
            <w:r w:rsidRPr="0089409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940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анализом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и об</w:t>
            </w:r>
            <w:r w:rsidRPr="00894096">
              <w:rPr>
                <w:rFonts w:ascii="Times New Roman" w:hAnsi="Times New Roman"/>
                <w:spacing w:val="-1"/>
                <w:sz w:val="24"/>
                <w:szCs w:val="24"/>
              </w:rPr>
              <w:t>суждением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 Педагоги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Анкетирование молодых учителей по самообразованию, выявлению затруднений в профессиональной деятельности.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ноябрь 2017,</w:t>
            </w:r>
          </w:p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 апрель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УВР Лебедева Е.В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240CEA" w:rsidRPr="00894096" w:rsidTr="00463A17">
        <w:trPr>
          <w:trHeight w:val="170"/>
        </w:trPr>
        <w:tc>
          <w:tcPr>
            <w:tcW w:w="1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EA" w:rsidRPr="00894096" w:rsidRDefault="00240CEA" w:rsidP="00894096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0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Методические совещания:</w:t>
            </w:r>
          </w:p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- о промежуточных итогах реализации ФГОС НОО в 4-х классах; </w:t>
            </w:r>
          </w:p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- об итогах организации образовательного процесса в соответствии с ФГОС НОО в начальной школе.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январь,</w:t>
            </w:r>
          </w:p>
          <w:p w:rsidR="00240CEA" w:rsidRPr="00240CEA" w:rsidRDefault="00240CEA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руководитель НМК начального обучения </w:t>
            </w:r>
            <w:proofErr w:type="spellStart"/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Купряшина</w:t>
            </w:r>
            <w:proofErr w:type="spellEnd"/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О.А., заместитель директора по УВР 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Проведение мониторинга результатов освоения ООП НОО:</w:t>
            </w:r>
          </w:p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- входная диагностика обучающихся 1-х классов; </w:t>
            </w:r>
          </w:p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lastRenderedPageBreak/>
              <w:t>- диагностика результатов освоения ООП НОО по итогам обучения в 1-м классе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lastRenderedPageBreak/>
              <w:t>сентябрь май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руководитель НМК начального обучения </w:t>
            </w:r>
            <w:proofErr w:type="spellStart"/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Купряшина</w:t>
            </w:r>
            <w:proofErr w:type="spellEnd"/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О.А., заместитель </w:t>
            </w: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lastRenderedPageBreak/>
              <w:t>директора по УВР 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Проведение заседаний НМК учителей начальных классов в течение учебного года: </w:t>
            </w:r>
          </w:p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- «Формирование УУД, как условие достижения образовательных результатов» (</w:t>
            </w:r>
            <w:proofErr w:type="gramStart"/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предметно); </w:t>
            </w:r>
          </w:p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- «Развитие интеллектуального и творческого потенциала обучающихся через использование инновационных технологий»; </w:t>
            </w:r>
          </w:p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- «Результаты освоения ООП. Оценка достижения планируемых результатов»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руководитель НМК начального обучения </w:t>
            </w:r>
            <w:proofErr w:type="spellStart"/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Купряшина</w:t>
            </w:r>
            <w:proofErr w:type="spellEnd"/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О.А., заместитель директора по УВР 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Организация  </w:t>
            </w:r>
            <w:proofErr w:type="spellStart"/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реализацией ООП НОО и ООП ООО.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E221F8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руководител</w:t>
            </w: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и</w:t>
            </w: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НМК </w:t>
            </w:r>
          </w:p>
          <w:p w:rsidR="00240CEA" w:rsidRPr="00240CEA" w:rsidRDefault="00240CEA" w:rsidP="00E221F8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заместитель директора по УВР 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463A17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Организация мониторинга оценки качества реализации ООП НОО, ООП ООО, мониторинга и оценки состояния системы условий реализации ООП НОО и ООП ООО.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</w:p>
          <w:p w:rsidR="00240CEA" w:rsidRPr="00240CEA" w:rsidRDefault="00240CEA" w:rsidP="00463A17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40CEA" w:rsidRDefault="00240CEA" w:rsidP="00E221F8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руководител</w:t>
            </w: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и</w:t>
            </w: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 xml:space="preserve"> НМК </w:t>
            </w:r>
          </w:p>
          <w:p w:rsidR="00240CEA" w:rsidRPr="00240CEA" w:rsidRDefault="00240CEA" w:rsidP="00E221F8">
            <w:pPr>
              <w:spacing w:after="0" w:line="240" w:lineRule="auto"/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</w:pPr>
            <w:r w:rsidRPr="00240CEA">
              <w:rPr>
                <w:rFonts w:ascii="Times New Roman" w:eastAsia="Lucida Grande" w:hAnsi="Times New Roman"/>
                <w:sz w:val="24"/>
                <w:szCs w:val="24"/>
                <w:lang w:eastAsia="ru-RU"/>
              </w:rPr>
              <w:t>заместитель директора по УВР Лебедева Е.В.</w:t>
            </w:r>
          </w:p>
        </w:tc>
      </w:tr>
      <w:tr w:rsidR="00240CEA" w:rsidRPr="00894096" w:rsidTr="001A3655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2B573D" w:rsidRDefault="00240CEA" w:rsidP="00E221F8">
            <w:pPr>
              <w:spacing w:after="0" w:line="240" w:lineRule="auto"/>
              <w:jc w:val="center"/>
              <w:rPr>
                <w:rFonts w:ascii="Times New Roman" w:eastAsia="Lucida Grande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1.4. </w:t>
            </w:r>
            <w:r w:rsidRPr="00894096">
              <w:rPr>
                <w:rFonts w:ascii="Times New Roman" w:eastAsia="Times New Roman" w:hAnsi="Times New Roman"/>
                <w:b/>
                <w:sz w:val="24"/>
                <w:szCs w:val="24"/>
              </w:rPr>
              <w:t>Научно-методический совет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методической работы по повышению эффективности и качества образовательного процесса в  2017-2018 учебном году.</w:t>
            </w:r>
          </w:p>
          <w:p w:rsidR="00240CEA" w:rsidRPr="00894096" w:rsidRDefault="00240CEA" w:rsidP="00894096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основную образовательную программу начального общего образования, основную образовательную программу основного общего образования и образовательную программу МБОУ «Лицей».</w:t>
            </w:r>
          </w:p>
          <w:p w:rsidR="00240CEA" w:rsidRPr="00894096" w:rsidRDefault="00240CEA" w:rsidP="00894096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рабочих программах по учебным предметам учебного плана на 2017-2018 учебный год.</w:t>
            </w:r>
          </w:p>
          <w:p w:rsidR="00240CEA" w:rsidRPr="00894096" w:rsidRDefault="00240CEA" w:rsidP="00894096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перечне учебников, используемых при реализации образовательных программ начального общего, основного общего и среднего общего образования МБОУ «Лицей»</w:t>
            </w:r>
          </w:p>
          <w:p w:rsidR="00240CEA" w:rsidRPr="00894096" w:rsidRDefault="00240CEA" w:rsidP="00894096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плана проведения методического фестиваля «Педагогический калейдоскоп».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Председатель научно-методического совета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Рассмотрение и утверждение плана работы научно-методического совета на 2017-2018 учебный год.</w:t>
            </w:r>
          </w:p>
          <w:p w:rsidR="00240CEA" w:rsidRPr="00894096" w:rsidRDefault="00240CEA" w:rsidP="008940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Рассмотрение и утверждение планов работы научно-методических кафедр на 2017-2018 учебный год.</w:t>
            </w:r>
          </w:p>
          <w:p w:rsidR="00240CEA" w:rsidRPr="00894096" w:rsidRDefault="00240CEA" w:rsidP="0089409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Выдвижение кандидатур на профессиональные конкурсы «Педагог года города Протвино-2018», «Лучший по профессии в сфере образования», «Лучший учитель-предметник и лучший учитель начальных классов».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Председатель научно-методического совета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Организация работы экспериментальной площадки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0CEA" w:rsidRPr="00894096" w:rsidRDefault="00240CEA" w:rsidP="008940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Педагогические условия создания благоприятной среды для выявления и развития детской одарённости: итоги участия обучающихся в школьном этапе и организация участия в муниципальном этапе всероссийской олимпиады школьников,  в </w:t>
            </w:r>
            <w:proofErr w:type="spellStart"/>
            <w:r w:rsidRPr="008940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Интернет-олимпиадах</w:t>
            </w:r>
            <w:proofErr w:type="spellEnd"/>
            <w:r w:rsidRPr="008940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конкурсах.</w:t>
            </w:r>
          </w:p>
          <w:p w:rsidR="00240CEA" w:rsidRPr="00894096" w:rsidRDefault="00240CEA" w:rsidP="008940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научно-практической конференции учащихся «Труд. Творчество. Талант».</w:t>
            </w:r>
          </w:p>
          <w:p w:rsidR="00240CEA" w:rsidRPr="00894096" w:rsidRDefault="00240CEA" w:rsidP="0089409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профессиональных затруднений педагогов при реализации ФГОС НОО и ФГОС ООО.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lastRenderedPageBreak/>
              <w:t>ноябрь 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научно-методического </w:t>
            </w: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совета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Методическая подготовка учителей основной школы к введению ФГОС ООО: результаты диагностики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 xml:space="preserve"> затруднений педагога в условиях реализации ФГОС в 5-6-8 классах.</w:t>
            </w:r>
          </w:p>
          <w:p w:rsidR="00240CEA" w:rsidRPr="00894096" w:rsidRDefault="00240CEA" w:rsidP="00894096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Готовность к ЕГЭ учащихся 11 класса в рамках профильного обучения.</w:t>
            </w:r>
          </w:p>
          <w:p w:rsidR="00240CEA" w:rsidRPr="00894096" w:rsidRDefault="00240CEA" w:rsidP="00894096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ходе учебно-исследовательской и инновационной работы в лицее.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Председатель научно-методического совета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выполнении перспективного плана повышения квалификации руководящими и педагогическими работниками в 201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-201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учебном году.</w:t>
            </w:r>
          </w:p>
          <w:p w:rsidR="00240CEA" w:rsidRPr="00894096" w:rsidRDefault="00240CEA" w:rsidP="008940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Качество научно-методической системы лицея:  качество деятельности социально-психологической службы.</w:t>
            </w:r>
          </w:p>
          <w:p w:rsidR="00240CEA" w:rsidRPr="00894096" w:rsidRDefault="00240CEA" w:rsidP="008940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работе педагогов по выявлению и развитию одаренных учащихся.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Председатель научно-методического совета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Рассмотрение проекта изменений в основную образовательную программу начального общего образования и основного общего образования, предложенного рабочей группой по реализации ФГОС ООО и ФГОС НОО.</w:t>
            </w:r>
          </w:p>
          <w:p w:rsidR="00240CEA" w:rsidRPr="00894096" w:rsidRDefault="00240CEA" w:rsidP="008940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выпускников 4-х классов к итоговой аттестации.</w:t>
            </w:r>
          </w:p>
          <w:p w:rsidR="00240CEA" w:rsidRPr="00894096" w:rsidRDefault="00240CEA" w:rsidP="008940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Состояние работы с Портфолио учащихся 4-7-х классов.</w:t>
            </w:r>
          </w:p>
          <w:p w:rsidR="00240CEA" w:rsidRPr="00894096" w:rsidRDefault="00240CEA" w:rsidP="0089409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Качество работы библиотеки как структуры научно-методической работы.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Председатель научно-методического совета</w:t>
            </w:r>
          </w:p>
        </w:tc>
      </w:tr>
      <w:tr w:rsidR="00240CEA" w:rsidRPr="00894096" w:rsidTr="00463A17">
        <w:trPr>
          <w:trHeight w:val="170"/>
        </w:trPr>
        <w:tc>
          <w:tcPr>
            <w:tcW w:w="1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EA" w:rsidRPr="00894096" w:rsidRDefault="00240CEA" w:rsidP="00894096">
            <w:pPr>
              <w:numPr>
                <w:ilvl w:val="2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b/>
                <w:sz w:val="24"/>
                <w:szCs w:val="24"/>
              </w:rPr>
              <w:t>Научно-методические кафедры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Организация работы научно-методических кафедр: </w:t>
            </w:r>
          </w:p>
          <w:p w:rsidR="00240CEA" w:rsidRPr="00894096" w:rsidRDefault="00240CEA" w:rsidP="008940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НМК воспитания и дополнительного образования;</w:t>
            </w:r>
          </w:p>
          <w:p w:rsidR="00240CEA" w:rsidRPr="00894096" w:rsidRDefault="00240CEA" w:rsidP="008940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НМК начального обучения;</w:t>
            </w:r>
          </w:p>
          <w:p w:rsidR="00240CEA" w:rsidRPr="00894096" w:rsidRDefault="00240CEA" w:rsidP="008940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НМК предметов гуманитарного цикла;</w:t>
            </w:r>
          </w:p>
          <w:p w:rsidR="00240CEA" w:rsidRPr="00894096" w:rsidRDefault="00240CEA" w:rsidP="008940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НМК предметов естественнонаучного цикла;</w:t>
            </w:r>
          </w:p>
          <w:p w:rsidR="00240CEA" w:rsidRPr="00894096" w:rsidRDefault="00240CEA" w:rsidP="008940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НМК по работе с одаренными детьми;</w:t>
            </w:r>
          </w:p>
          <w:p w:rsidR="00240CEA" w:rsidRPr="00894096" w:rsidRDefault="00240CEA" w:rsidP="008940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НМК информационных технологий.</w:t>
            </w:r>
          </w:p>
          <w:p w:rsidR="00240CEA" w:rsidRPr="00894096" w:rsidRDefault="00240CEA" w:rsidP="0089409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Руководитель НМК </w:t>
            </w:r>
            <w:proofErr w:type="spellStart"/>
            <w:r w:rsidRPr="00894096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894096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096"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 w:rsidRPr="0089409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Ульюк В.И.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Володина Г.В.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Сухих О.А.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Руководитель НМК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Савченкова М.В.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Планирование работы научно-методических кафедр.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Тематические заседания научно-методических кафедр.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Рассмотрение рабочих программ.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Подготовка к внедрению ФГОС ООО. 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Инновационная деятельность учителя. 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научно-исследовательской работы учителей и учащихся.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Подготовка школьников к участию в предметных и </w:t>
            </w:r>
            <w:proofErr w:type="spellStart"/>
            <w:r w:rsidRPr="00894096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894096">
              <w:rPr>
                <w:rFonts w:ascii="Times New Roman" w:hAnsi="Times New Roman"/>
                <w:sz w:val="24"/>
                <w:szCs w:val="24"/>
              </w:rPr>
              <w:t xml:space="preserve"> конкурсах, проектных и исследовательских работ. 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Методология ученической проектной и исследовательской деятельности. Организация предметных олимпиад.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9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94096">
              <w:rPr>
                <w:rFonts w:ascii="Times New Roman" w:hAnsi="Times New Roman"/>
                <w:sz w:val="24"/>
                <w:szCs w:val="24"/>
              </w:rPr>
              <w:t>ктябрь  2017</w:t>
            </w:r>
          </w:p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Промежуточная и итоговая аттестация </w:t>
            </w:r>
            <w:proofErr w:type="gramStart"/>
            <w:r w:rsidRPr="008940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94096">
              <w:rPr>
                <w:rFonts w:ascii="Times New Roman" w:hAnsi="Times New Roman"/>
                <w:sz w:val="24"/>
                <w:szCs w:val="24"/>
              </w:rPr>
              <w:t xml:space="preserve"> по предмету.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 Подготовка к ЕГЭ и ОГЭ. 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Проблема оценки уровня освоения образовательных программ.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февраль 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Роль учебного предмета в системе дополнительного образования.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40CEA" w:rsidRPr="00894096" w:rsidTr="00463A17">
        <w:trPr>
          <w:trHeight w:val="170"/>
        </w:trPr>
        <w:tc>
          <w:tcPr>
            <w:tcW w:w="1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EA" w:rsidRPr="00894096" w:rsidRDefault="00240CEA" w:rsidP="00894096">
            <w:pPr>
              <w:pStyle w:val="a6"/>
              <w:numPr>
                <w:ilvl w:val="1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096">
              <w:rPr>
                <w:rFonts w:ascii="Times New Roman" w:hAnsi="Times New Roman"/>
                <w:b/>
                <w:sz w:val="24"/>
                <w:szCs w:val="24"/>
              </w:rPr>
              <w:t>Инновационная деятельность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Участие в областном  конкурсе на присвоение статуса Региональной инновационной площадки Московской области в 2018 году.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894096">
              <w:rPr>
                <w:rFonts w:ascii="Times New Roman" w:hAnsi="Times New Roman"/>
                <w:sz w:val="24"/>
                <w:szCs w:val="24"/>
              </w:rPr>
              <w:t>областном</w:t>
            </w:r>
            <w:proofErr w:type="gramEnd"/>
            <w:r w:rsidRPr="00894096">
              <w:rPr>
                <w:rFonts w:ascii="Times New Roman" w:hAnsi="Times New Roman"/>
                <w:sz w:val="24"/>
                <w:szCs w:val="24"/>
              </w:rPr>
              <w:t xml:space="preserve"> конкурс «Публичный доклад»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Оформление документов на присвоение статуса экспериментальной площадки при Академии социального управления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педагогов в заочных и очных профессиональных конкурсах:</w:t>
            </w:r>
          </w:p>
          <w:p w:rsidR="00240CEA" w:rsidRPr="00894096" w:rsidRDefault="00240CEA" w:rsidP="008940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«Лучший учитель-предметник и лучший учитель начальных классов», </w:t>
            </w:r>
          </w:p>
          <w:p w:rsidR="00240CEA" w:rsidRPr="00894096" w:rsidRDefault="00240CEA" w:rsidP="008940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94096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894096">
              <w:rPr>
                <w:rFonts w:ascii="Times New Roman" w:hAnsi="Times New Roman"/>
                <w:sz w:val="24"/>
                <w:szCs w:val="24"/>
              </w:rPr>
              <w:t xml:space="preserve"> по профессии в сфере образования»,</w:t>
            </w:r>
          </w:p>
          <w:p w:rsidR="00240CEA" w:rsidRPr="00894096" w:rsidRDefault="00240CEA" w:rsidP="008940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Приоритетный национальный проект «Образование», </w:t>
            </w:r>
          </w:p>
          <w:p w:rsidR="00240CEA" w:rsidRPr="00894096" w:rsidRDefault="00240CEA" w:rsidP="0089409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«За нравственный подвиг учителя».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Организация работы в рамках ассоциации «Лидеры образования Подмосковья»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Организация работы в рамках ассоциации педагогов, работающих с одаренными детьми.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Реализация проекта «Корпоративное обучение педагогов в процессе освоения дистанционных технологий»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Лебедева Е.В., </w:t>
            </w: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руководитель НМК информационных технологий Савченкова М.В.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Реализация проектов: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lastRenderedPageBreak/>
              <w:t>«Интерактивная мотивирующая образовательная среда для одаренных детей и подростков»;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«Лаборатория «Инженеры будущего» </w:t>
            </w:r>
            <w:r w:rsidRPr="00894096">
              <w:rPr>
                <w:rFonts w:ascii="Times New Roman" w:eastAsia="Times New Roman" w:hAnsi="Times New Roman"/>
                <w:color w:val="000000"/>
                <w:sz w:val="24"/>
              </w:rPr>
              <w:t>как модель STEM-образования»;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 w:rsidRPr="00894096">
              <w:rPr>
                <w:rFonts w:ascii="Times New Roman" w:eastAsia="Times New Roman" w:hAnsi="Times New Roman"/>
                <w:color w:val="000000"/>
                <w:sz w:val="24"/>
              </w:rPr>
              <w:t>Коуч-сопровождение</w:t>
            </w:r>
            <w:proofErr w:type="spellEnd"/>
            <w:r w:rsidRPr="00894096">
              <w:rPr>
                <w:rFonts w:ascii="Times New Roman" w:eastAsia="Times New Roman" w:hAnsi="Times New Roman"/>
                <w:color w:val="000000"/>
                <w:sz w:val="24"/>
              </w:rPr>
              <w:t xml:space="preserve"> одаренных детей».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  <w:p w:rsidR="00240CEA" w:rsidRPr="00894096" w:rsidRDefault="00240CEA" w:rsidP="00463A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Лебедева Е.В., </w:t>
            </w: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руководитель НМК  информационных технологий Савченкова М.В.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894096">
              <w:rPr>
                <w:spacing w:val="-1"/>
              </w:rPr>
              <w:t>Создание творческих групп учителей и педагогов по проблемам реализации ФГОС НОО и ФГОС ООО: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  <w:jc w:val="center"/>
            </w:pPr>
            <w:r w:rsidRPr="00894096">
              <w:t>октябрь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a6"/>
              <w:rPr>
                <w:spacing w:val="-1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УВР Лебедева Е.В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rPr>
                <w:spacing w:val="-1"/>
              </w:rPr>
            </w:pPr>
            <w:r w:rsidRPr="00894096">
              <w:t xml:space="preserve">творческая группа учителей математики, физики, информатики «Современные педагогические технологии в образовательном процессе: богатство и разнообразие, целесообразность и эффективность»;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894096">
              <w:rPr>
                <w:spacing w:val="-1"/>
              </w:rPr>
              <w:t>Руководитель творческой группы Примакова И.Н.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</w:pPr>
            <w:r w:rsidRPr="00894096">
              <w:t>творческая группа учителей русского и английского языков, истории и обществознания «Создание образовательного пространства, способствующего развитию и поддержанию интереса к чтению»;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894096">
              <w:rPr>
                <w:spacing w:val="-1"/>
              </w:rPr>
              <w:t>Руководитель творческой группы  Казарян К.А.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</w:pPr>
            <w:r w:rsidRPr="00894096">
              <w:t>Творческая  группа учителей искусства, музыки, технологии, физической культуры «Современная аналитическая культура учителя»;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894096">
              <w:rPr>
                <w:spacing w:val="-1"/>
              </w:rPr>
              <w:t>Руководитель творческой группы Ольховская В.Н.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</w:pPr>
            <w:r w:rsidRPr="00894096">
              <w:t>творческая группа учителей биологии, географии, химии  «Творчество учителя: отказ от шаблонов и стереотипов».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Руководитель творческой группы Казакова С.А.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 xml:space="preserve">Фестиваль педагогического мастерства </w:t>
            </w:r>
            <w:r w:rsidRPr="0089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«Педагогический калейдоскоп»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Зам. директора по УВР Лебедева Е.В</w:t>
            </w: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НМК начального обучения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НМК воспитания и дополнительного образования;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Желудкова</w:t>
            </w:r>
            <w:proofErr w:type="spellEnd"/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Е.Е.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НМК предметов гуманитарного цикла;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Ульюк В.И.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НМК предметов естественнонаучного цикла;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Володина Г.В.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89409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НМК информационных технологий.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color w:val="000000"/>
                <w:sz w:val="24"/>
                <w:szCs w:val="24"/>
              </w:rPr>
              <w:t>Савченкова М.В.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Отчет творческих групп  о проделанной работе.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апрель 2018</w:t>
            </w:r>
          </w:p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Руководители творческих групп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Мониторинг инновационной деятельности педагогических работников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Обновление содержания  в классах, обучающихся по ФГОС ООО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Внедрение образовательного ресурса «</w:t>
            </w:r>
            <w:proofErr w:type="spellStart"/>
            <w:r w:rsidRPr="00894096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894096">
              <w:rPr>
                <w:rFonts w:ascii="Times New Roman" w:hAnsi="Times New Roman"/>
                <w:sz w:val="24"/>
                <w:szCs w:val="24"/>
              </w:rPr>
              <w:t>» с включением детей с различным уровнем развития и возможностями.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Участие педагогов в научно-практических конференциях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Руководители НМК, учителя-предметники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</w:pPr>
            <w:r w:rsidRPr="00894096">
              <w:rPr>
                <w:spacing w:val="-1"/>
              </w:rPr>
              <w:t>Организовать</w:t>
            </w:r>
            <w:r w:rsidRPr="00894096">
              <w:rPr>
                <w:spacing w:val="2"/>
              </w:rPr>
              <w:t xml:space="preserve"> </w:t>
            </w:r>
            <w:r w:rsidRPr="00894096">
              <w:rPr>
                <w:spacing w:val="-2"/>
              </w:rPr>
              <w:t>участие</w:t>
            </w:r>
            <w:r w:rsidRPr="00894096">
              <w:rPr>
                <w:spacing w:val="-1"/>
              </w:rPr>
              <w:t xml:space="preserve"> педагогов</w:t>
            </w:r>
            <w:r w:rsidRPr="00894096">
              <w:t xml:space="preserve"> в</w:t>
            </w:r>
            <w:r w:rsidRPr="00894096">
              <w:rPr>
                <w:spacing w:val="-1"/>
              </w:rPr>
              <w:t xml:space="preserve"> районных</w:t>
            </w:r>
            <w:r w:rsidRPr="00894096">
              <w:rPr>
                <w:spacing w:val="2"/>
              </w:rPr>
              <w:t xml:space="preserve"> </w:t>
            </w:r>
            <w:r w:rsidRPr="00894096">
              <w:t>и</w:t>
            </w:r>
            <w:r w:rsidRPr="00894096">
              <w:rPr>
                <w:spacing w:val="-2"/>
              </w:rPr>
              <w:t xml:space="preserve"> </w:t>
            </w:r>
            <w:r w:rsidRPr="00894096">
              <w:rPr>
                <w:spacing w:val="-1"/>
              </w:rPr>
              <w:t>республиканских семинарах,</w:t>
            </w:r>
            <w:r w:rsidRPr="00894096">
              <w:t xml:space="preserve"> </w:t>
            </w:r>
            <w:proofErr w:type="spellStart"/>
            <w:r w:rsidRPr="00894096">
              <w:rPr>
                <w:spacing w:val="-1"/>
              </w:rPr>
              <w:t>вебинарах</w:t>
            </w:r>
            <w:proofErr w:type="spellEnd"/>
            <w:r w:rsidRPr="00894096">
              <w:rPr>
                <w:spacing w:val="-1"/>
              </w:rPr>
              <w:t>,</w:t>
            </w:r>
            <w:r w:rsidRPr="00894096">
              <w:rPr>
                <w:spacing w:val="-3"/>
              </w:rPr>
              <w:t xml:space="preserve"> </w:t>
            </w:r>
            <w:r w:rsidRPr="00894096">
              <w:rPr>
                <w:spacing w:val="-1"/>
              </w:rPr>
              <w:t>конференциях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  <w:jc w:val="center"/>
            </w:pPr>
            <w:r w:rsidRPr="00894096">
              <w:t>в</w:t>
            </w:r>
            <w:r w:rsidRPr="00894096">
              <w:rPr>
                <w:spacing w:val="-2"/>
              </w:rPr>
              <w:t xml:space="preserve"> </w:t>
            </w:r>
            <w:r w:rsidRPr="00894096">
              <w:rPr>
                <w:spacing w:val="-1"/>
              </w:rPr>
              <w:t>течение</w:t>
            </w:r>
            <w:r w:rsidRPr="00894096">
              <w:rPr>
                <w:spacing w:val="25"/>
              </w:rPr>
              <w:t xml:space="preserve"> </w:t>
            </w:r>
            <w:r w:rsidRPr="00894096">
              <w:t>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</w:pPr>
            <w:r w:rsidRPr="00894096">
              <w:t>Заместитель директора по УМР Лебедева Е.В.</w:t>
            </w:r>
          </w:p>
          <w:p w:rsidR="00240CEA" w:rsidRPr="00894096" w:rsidRDefault="00240CEA" w:rsidP="00463A17">
            <w:pPr>
              <w:pStyle w:val="TableParagraph"/>
              <w:kinsoku w:val="0"/>
              <w:overflowPunct w:val="0"/>
            </w:pPr>
            <w:r w:rsidRPr="00894096">
              <w:rPr>
                <w:spacing w:val="-1"/>
              </w:rPr>
              <w:t>Руководители</w:t>
            </w:r>
            <w:r w:rsidRPr="00894096">
              <w:rPr>
                <w:spacing w:val="1"/>
              </w:rPr>
              <w:t xml:space="preserve"> </w:t>
            </w:r>
            <w:r w:rsidRPr="00894096">
              <w:t>НМК</w:t>
            </w:r>
            <w:r w:rsidRPr="00894096">
              <w:rPr>
                <w:spacing w:val="-1"/>
              </w:rPr>
              <w:t xml:space="preserve"> 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</w:pPr>
            <w:r w:rsidRPr="00894096">
              <w:rPr>
                <w:spacing w:val="-1"/>
              </w:rPr>
              <w:t>Распространение</w:t>
            </w:r>
            <w:r w:rsidRPr="00894096">
              <w:rPr>
                <w:spacing w:val="59"/>
              </w:rPr>
              <w:t xml:space="preserve"> </w:t>
            </w:r>
            <w:r w:rsidRPr="00894096">
              <w:rPr>
                <w:spacing w:val="-1"/>
              </w:rPr>
              <w:t>опыта работы</w:t>
            </w:r>
            <w:r w:rsidRPr="00894096">
              <w:rPr>
                <w:spacing w:val="4"/>
              </w:rPr>
              <w:t xml:space="preserve"> </w:t>
            </w:r>
            <w:r w:rsidRPr="00894096">
              <w:rPr>
                <w:spacing w:val="-1"/>
              </w:rPr>
              <w:t>учителей</w:t>
            </w:r>
            <w:r w:rsidRPr="00894096">
              <w:t xml:space="preserve"> </w:t>
            </w:r>
            <w:r w:rsidRPr="00894096">
              <w:rPr>
                <w:spacing w:val="-1"/>
              </w:rPr>
              <w:t>через</w:t>
            </w:r>
            <w:r w:rsidRPr="00894096">
              <w:t xml:space="preserve"> </w:t>
            </w:r>
            <w:r w:rsidRPr="00894096">
              <w:rPr>
                <w:spacing w:val="-1"/>
              </w:rPr>
              <w:t>публикации</w:t>
            </w:r>
            <w:r w:rsidRPr="00894096">
              <w:rPr>
                <w:spacing w:val="57"/>
              </w:rPr>
              <w:t xml:space="preserve"> </w:t>
            </w:r>
            <w:r w:rsidRPr="00894096">
              <w:t xml:space="preserve">в </w:t>
            </w:r>
            <w:r w:rsidRPr="00894096">
              <w:rPr>
                <w:spacing w:val="-1"/>
              </w:rPr>
              <w:t>предметных</w:t>
            </w:r>
            <w:r w:rsidRPr="00894096">
              <w:rPr>
                <w:spacing w:val="1"/>
              </w:rPr>
              <w:t xml:space="preserve"> </w:t>
            </w:r>
            <w:r w:rsidRPr="00894096">
              <w:rPr>
                <w:spacing w:val="-1"/>
              </w:rPr>
              <w:lastRenderedPageBreak/>
              <w:t>журналах,</w:t>
            </w:r>
            <w:r w:rsidRPr="00894096">
              <w:t xml:space="preserve"> </w:t>
            </w:r>
            <w:r w:rsidRPr="00894096">
              <w:rPr>
                <w:spacing w:val="-1"/>
              </w:rPr>
              <w:t>Интернет-ресурсах</w:t>
            </w:r>
            <w:r w:rsidRPr="00894096">
              <w:rPr>
                <w:spacing w:val="2"/>
              </w:rPr>
              <w:t xml:space="preserve"> </w:t>
            </w:r>
            <w:r w:rsidRPr="00894096">
              <w:t>и др.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  <w:jc w:val="center"/>
            </w:pPr>
            <w:r w:rsidRPr="00894096">
              <w:lastRenderedPageBreak/>
              <w:t>в</w:t>
            </w:r>
            <w:r w:rsidRPr="00894096">
              <w:rPr>
                <w:spacing w:val="-2"/>
              </w:rPr>
              <w:t xml:space="preserve"> </w:t>
            </w:r>
            <w:r w:rsidRPr="00894096">
              <w:rPr>
                <w:spacing w:val="-1"/>
              </w:rPr>
              <w:t>течение</w:t>
            </w:r>
            <w:r w:rsidRPr="00894096">
              <w:rPr>
                <w:spacing w:val="25"/>
              </w:rPr>
              <w:t xml:space="preserve"> </w:t>
            </w:r>
            <w:r w:rsidRPr="00894096">
              <w:t>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pStyle w:val="TableParagraph"/>
              <w:kinsoku w:val="0"/>
              <w:overflowPunct w:val="0"/>
            </w:pPr>
            <w:r w:rsidRPr="00894096">
              <w:rPr>
                <w:spacing w:val="-1"/>
              </w:rPr>
              <w:t>Руководители</w:t>
            </w:r>
            <w:r w:rsidRPr="00894096">
              <w:rPr>
                <w:spacing w:val="1"/>
              </w:rPr>
              <w:t xml:space="preserve"> </w:t>
            </w:r>
            <w:r w:rsidRPr="00894096">
              <w:t>НМК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Представление опыта на заседании научно-методических кафедр, городских методических объединений, педагогических совета, методических семинарах, педагогических чтениях, научно-практических конференциях разного уровня.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Руководители НМК, учителя-предметники</w:t>
            </w:r>
          </w:p>
        </w:tc>
      </w:tr>
      <w:tr w:rsidR="00240CEA" w:rsidRPr="00894096" w:rsidTr="00463A17">
        <w:trPr>
          <w:trHeight w:val="170"/>
        </w:trPr>
        <w:tc>
          <w:tcPr>
            <w:tcW w:w="1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EA" w:rsidRPr="00894096" w:rsidRDefault="00240CEA" w:rsidP="00894096">
            <w:pPr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Определение контингента и составление плана работы с одаренными учащимися.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Диагностика потенциальных возможностей детей, выявление уровня развития познавательной, мотивационной сфер, степени одаренности  с использованием ресурсов психологической службы.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Подготовка документации на присуждение именной стипендии Губернатора МО учащимся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Подготовка учащихся к городским, областным и всероссийским  конкурсам проектно-исследовательских работ школьников, участию в интеллектуальных играх, творческих конкурсах, предметных олимпиадах, научно-практических конференциях.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- апрель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Руководитель НМК Морозова К.С..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НМК, </w:t>
            </w:r>
          </w:p>
          <w:p w:rsidR="00240CEA" w:rsidRPr="00894096" w:rsidRDefault="00240CEA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обучающихся в дистанционных олимпиадах и конкурсах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Руководитель НМК Сухих О.А.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НМК </w:t>
            </w:r>
          </w:p>
          <w:p w:rsidR="00240CEA" w:rsidRPr="00894096" w:rsidRDefault="00240CEA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сентябрь-октябрь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  <w:proofErr w:type="gramStart"/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учителя-предметники 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Турнир «Ломоносов»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УМР Лебедева Е.В., 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в</w:t>
            </w:r>
            <w:r w:rsidRPr="00894096">
              <w:rPr>
                <w:rFonts w:ascii="Times New Roman" w:hAnsi="Times New Roman"/>
                <w:bCs/>
                <w:sz w:val="24"/>
                <w:szCs w:val="24"/>
              </w:rPr>
              <w:t>сероссийской олимпиады школьников.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октябрь-декабрь 2016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УМР Лебедева Е.В., 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Региональный и всероссийский этапы олимпиад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январь-апрель 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в дистанционных конкурсах, олимпиадах и т.д.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Руководители научно-методических кафедр, учителя-предметники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лицейской научно-практической конференции по теме: «Труд, творчество, талант».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tabs>
                <w:tab w:val="left" w:pos="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9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894096">
              <w:rPr>
                <w:rFonts w:ascii="Times New Roman" w:hAnsi="Times New Roman"/>
                <w:sz w:val="24"/>
                <w:szCs w:val="24"/>
              </w:rPr>
              <w:t>нварь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Городская научно-практическая конференция школьников города Протвино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tabs>
                <w:tab w:val="left" w:pos="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tabs>
                <w:tab w:val="left" w:pos="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 Халецкая В.В.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Конкурс «Лицеист года»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tabs>
                <w:tab w:val="left" w:pos="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 Халецкая В.В.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Прием у Главы города победителей и призеров муниципального и регионального этапов всероссийской олимпиады школьников: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tabs>
                <w:tab w:val="left" w:pos="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lastRenderedPageBreak/>
              <w:t>май 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Сисякина А.А.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«Кенгуру»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Довлатбегян В.А.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«КИТ»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Савченкова М.В.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Гараева Э.Р.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Михеева И.Н.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0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«Человек, история, природа»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  <w:r w:rsidRPr="0089409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Володина Г.В.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творческих работ учащихся по итогам научно-практических конференций, конкурсов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Руководитель НМК Сухих О.А.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Поощрение талантливых и одаренных детей</w:t>
            </w:r>
          </w:p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- публикация в СМИ;</w:t>
            </w: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br/>
              <w:t>- стенд «Лучшие ученики лицея»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Директор Кащеева Т.М.</w:t>
            </w:r>
          </w:p>
          <w:p w:rsidR="00240CEA" w:rsidRPr="00894096" w:rsidRDefault="00240CEA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Совместная практическая деятельность одаренного ребенка,  родителей и учителей.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40CEA" w:rsidRPr="00894096" w:rsidTr="00463A17">
        <w:trPr>
          <w:trHeight w:val="1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0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8940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40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940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организацией работы с одаренными детьми.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EA" w:rsidRPr="00894096" w:rsidRDefault="00240CEA" w:rsidP="00463A1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</w:tc>
      </w:tr>
    </w:tbl>
    <w:p w:rsidR="00894096" w:rsidRPr="0005255C" w:rsidRDefault="00894096" w:rsidP="00A70296">
      <w:pPr>
        <w:spacing w:before="100" w:beforeAutospacing="1" w:after="100" w:afterAutospacing="1" w:line="360" w:lineRule="auto"/>
        <w:jc w:val="center"/>
        <w:outlineLvl w:val="0"/>
        <w:rPr>
          <w:rFonts w:ascii="Georgia" w:eastAsia="Times New Roman" w:hAnsi="Georgia"/>
          <w:b/>
          <w:bCs/>
          <w:color w:val="800080"/>
          <w:kern w:val="36"/>
          <w:sz w:val="52"/>
          <w:szCs w:val="52"/>
          <w:lang w:eastAsia="ru-RU"/>
        </w:rPr>
      </w:pPr>
    </w:p>
    <w:p w:rsidR="00662807" w:rsidRDefault="00662807"/>
    <w:sectPr w:rsidR="00662807" w:rsidSect="00A70296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62F"/>
    <w:multiLevelType w:val="hybridMultilevel"/>
    <w:tmpl w:val="EB42D816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5363"/>
    <w:multiLevelType w:val="multilevel"/>
    <w:tmpl w:val="26B8B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B781B85"/>
    <w:multiLevelType w:val="hybridMultilevel"/>
    <w:tmpl w:val="A206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7E83"/>
    <w:multiLevelType w:val="multilevel"/>
    <w:tmpl w:val="D73A7DA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>
    <w:nsid w:val="11226898"/>
    <w:multiLevelType w:val="hybridMultilevel"/>
    <w:tmpl w:val="86D07E16"/>
    <w:lvl w:ilvl="0" w:tplc="E8FA4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2719"/>
    <w:multiLevelType w:val="hybridMultilevel"/>
    <w:tmpl w:val="58FC42A8"/>
    <w:lvl w:ilvl="0" w:tplc="1CBA5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AF6156"/>
    <w:multiLevelType w:val="multilevel"/>
    <w:tmpl w:val="AB66F53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9B058E0"/>
    <w:multiLevelType w:val="multilevel"/>
    <w:tmpl w:val="AECC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55686"/>
    <w:multiLevelType w:val="hybridMultilevel"/>
    <w:tmpl w:val="4FC6E006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E340D"/>
    <w:multiLevelType w:val="hybridMultilevel"/>
    <w:tmpl w:val="A83690AC"/>
    <w:lvl w:ilvl="0" w:tplc="7F321C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2C11"/>
    <w:multiLevelType w:val="multilevel"/>
    <w:tmpl w:val="D8A00E56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sz w:val="24"/>
      </w:rPr>
    </w:lvl>
  </w:abstractNum>
  <w:abstractNum w:abstractNumId="11">
    <w:nsid w:val="57936341"/>
    <w:multiLevelType w:val="hybridMultilevel"/>
    <w:tmpl w:val="5DE6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37C7F"/>
    <w:multiLevelType w:val="multilevel"/>
    <w:tmpl w:val="2DC65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3">
    <w:nsid w:val="6D1C08F3"/>
    <w:multiLevelType w:val="hybridMultilevel"/>
    <w:tmpl w:val="2CA2A2CA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F009A"/>
    <w:multiLevelType w:val="hybridMultilevel"/>
    <w:tmpl w:val="A4F2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F63F9"/>
    <w:multiLevelType w:val="hybridMultilevel"/>
    <w:tmpl w:val="185CF784"/>
    <w:lvl w:ilvl="0" w:tplc="F1CA8342">
      <w:start w:val="1"/>
      <w:numFmt w:val="decimal"/>
      <w:lvlText w:val="%1."/>
      <w:lvlJc w:val="left"/>
      <w:pPr>
        <w:ind w:left="89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4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A70296"/>
    <w:rsid w:val="00155D05"/>
    <w:rsid w:val="001E5897"/>
    <w:rsid w:val="00240CEA"/>
    <w:rsid w:val="00283ECB"/>
    <w:rsid w:val="00662807"/>
    <w:rsid w:val="00894096"/>
    <w:rsid w:val="009D7A4E"/>
    <w:rsid w:val="00A70296"/>
    <w:rsid w:val="00E2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09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94096"/>
    <w:pPr>
      <w:ind w:left="720"/>
      <w:contextualSpacing/>
    </w:pPr>
    <w:rPr>
      <w:rFonts w:eastAsia="Times New Roman"/>
      <w:lang/>
    </w:rPr>
  </w:style>
  <w:style w:type="paragraph" w:styleId="a6">
    <w:name w:val="No Spacing"/>
    <w:link w:val="a7"/>
    <w:uiPriority w:val="99"/>
    <w:qFormat/>
    <w:rsid w:val="00894096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894096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894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894096"/>
    <w:rPr>
      <w:rFonts w:ascii="Calibri" w:hAnsi="Calibr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24220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2017-08-10T07:01:00Z</dcterms:created>
  <dcterms:modified xsi:type="dcterms:W3CDTF">2017-08-10T07:31:00Z</dcterms:modified>
</cp:coreProperties>
</file>