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5" w:rsidRDefault="009F47A0" w:rsidP="009F47A0">
      <w:pPr>
        <w:pStyle w:val="Default"/>
        <w:jc w:val="center"/>
        <w:rPr>
          <w:rFonts w:ascii="Times New Roman" w:hAnsi="Times New Roman" w:cs="Times New Roman"/>
          <w:b/>
        </w:rPr>
      </w:pPr>
      <w:r w:rsidRPr="009F47A0">
        <w:rPr>
          <w:rFonts w:ascii="Times New Roman" w:hAnsi="Times New Roman" w:cs="Times New Roman"/>
          <w:b/>
        </w:rPr>
        <w:t>ПОЗДРАВЛЯЕМ ПОБЕДИТЕЛЕЙ И ПРИЗЕРОВ</w:t>
      </w:r>
      <w:r>
        <w:rPr>
          <w:rFonts w:ascii="Times New Roman" w:hAnsi="Times New Roman" w:cs="Times New Roman"/>
          <w:b/>
        </w:rPr>
        <w:t xml:space="preserve">! </w:t>
      </w:r>
    </w:p>
    <w:p w:rsidR="009F47A0" w:rsidRPr="009F47A0" w:rsidRDefault="009F47A0" w:rsidP="009F47A0">
      <w:pPr>
        <w:pStyle w:val="Default"/>
        <w:jc w:val="center"/>
        <w:rPr>
          <w:rFonts w:ascii="Times New Roman" w:hAnsi="Times New Roman" w:cs="Times New Roman"/>
          <w:b/>
        </w:rPr>
      </w:pPr>
    </w:p>
    <w:p w:rsidR="00246875" w:rsidRPr="009F47A0" w:rsidRDefault="00246875" w:rsidP="009F47A0">
      <w:pPr>
        <w:pStyle w:val="Default"/>
        <w:rPr>
          <w:rFonts w:ascii="Times New Roman" w:hAnsi="Times New Roman" w:cs="Times New Roman"/>
        </w:rPr>
      </w:pPr>
      <w:r w:rsidRPr="009F47A0">
        <w:rPr>
          <w:rFonts w:ascii="Times New Roman" w:hAnsi="Times New Roman" w:cs="Times New Roman"/>
        </w:rPr>
        <w:t xml:space="preserve"> </w:t>
      </w:r>
      <w:r w:rsidRPr="009F47A0">
        <w:rPr>
          <w:rFonts w:ascii="Times New Roman" w:hAnsi="Times New Roman" w:cs="Times New Roman"/>
          <w:b/>
          <w:bCs/>
        </w:rPr>
        <w:t xml:space="preserve">IX областной конкурс научно-исследовательской и проектной деятельности «Юный исследователь» в рамках областного фестиваля детского и юношеского художественного и технического творчества «Юные таланты Московии» </w:t>
      </w:r>
    </w:p>
    <w:p w:rsidR="00855F5F" w:rsidRPr="009F47A0" w:rsidRDefault="00246875" w:rsidP="009F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7A0">
        <w:rPr>
          <w:rFonts w:ascii="Times New Roman" w:hAnsi="Times New Roman" w:cs="Times New Roman"/>
          <w:sz w:val="24"/>
          <w:szCs w:val="24"/>
        </w:rPr>
        <w:t xml:space="preserve">Результаты заочного тура </w:t>
      </w:r>
    </w:p>
    <w:p w:rsidR="00246875" w:rsidRPr="009F47A0" w:rsidRDefault="00246875" w:rsidP="009F47A0">
      <w:pPr>
        <w:pStyle w:val="Defaul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626"/>
        <w:gridCol w:w="2835"/>
        <w:gridCol w:w="1665"/>
      </w:tblGrid>
      <w:tr w:rsidR="009F47A0" w:rsidRPr="009F47A0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  <w:vAlign w:val="center"/>
          </w:tcPr>
          <w:p w:rsidR="009F47A0" w:rsidRPr="009F47A0" w:rsidRDefault="009F47A0" w:rsidP="009F47A0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9F47A0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416" w:type="pct"/>
            <w:vAlign w:val="center"/>
          </w:tcPr>
          <w:p w:rsidR="009F47A0" w:rsidRPr="009F47A0" w:rsidRDefault="009F47A0" w:rsidP="009F47A0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9F47A0">
              <w:rPr>
                <w:rFonts w:ascii="Times New Roman" w:hAnsi="Times New Roman" w:cs="Times New Roman"/>
                <w:i/>
              </w:rPr>
              <w:t>Фамилия, имя победителя и призера</w:t>
            </w:r>
          </w:p>
        </w:tc>
        <w:tc>
          <w:tcPr>
            <w:tcW w:w="1481" w:type="pct"/>
            <w:vAlign w:val="center"/>
          </w:tcPr>
          <w:p w:rsidR="009F47A0" w:rsidRPr="009F47A0" w:rsidRDefault="009F47A0" w:rsidP="009F47A0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9F47A0">
              <w:rPr>
                <w:rFonts w:ascii="Times New Roman" w:hAnsi="Times New Roman" w:cs="Times New Roman"/>
                <w:i/>
              </w:rPr>
              <w:t>Секция</w:t>
            </w:r>
          </w:p>
        </w:tc>
        <w:tc>
          <w:tcPr>
            <w:tcW w:w="870" w:type="pct"/>
            <w:vAlign w:val="center"/>
          </w:tcPr>
          <w:p w:rsidR="009F47A0" w:rsidRPr="009F47A0" w:rsidRDefault="009F47A0" w:rsidP="009F47A0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9F47A0">
              <w:rPr>
                <w:rFonts w:ascii="Times New Roman" w:hAnsi="Times New Roman" w:cs="Times New Roman"/>
                <w:i/>
              </w:rPr>
              <w:t>Кол-во набранных баллов</w:t>
            </w:r>
          </w:p>
        </w:tc>
      </w:tr>
      <w:tr w:rsidR="009F47A0" w:rsidRPr="009F47A0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246875" w:rsidRPr="009F47A0" w:rsidRDefault="00246875" w:rsidP="009F47A0">
            <w:pPr>
              <w:pStyle w:val="Default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pct"/>
          </w:tcPr>
          <w:p w:rsidR="00246875" w:rsidRPr="009F47A0" w:rsidRDefault="00246875" w:rsidP="009F47A0">
            <w:pPr>
              <w:pStyle w:val="Default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 xml:space="preserve"> Говорун Т</w:t>
            </w:r>
            <w:r w:rsidR="009F47A0">
              <w:rPr>
                <w:rFonts w:ascii="Times New Roman" w:hAnsi="Times New Roman" w:cs="Times New Roman"/>
              </w:rPr>
              <w:t>.</w:t>
            </w:r>
            <w:r w:rsidRPr="009F47A0">
              <w:rPr>
                <w:rFonts w:ascii="Times New Roman" w:hAnsi="Times New Roman" w:cs="Times New Roman"/>
              </w:rPr>
              <w:t xml:space="preserve">, Каменная летопись родного края </w:t>
            </w:r>
          </w:p>
        </w:tc>
        <w:tc>
          <w:tcPr>
            <w:tcW w:w="1481" w:type="pct"/>
            <w:vAlign w:val="center"/>
          </w:tcPr>
          <w:p w:rsidR="00246875" w:rsidRPr="009F47A0" w:rsidRDefault="00246875" w:rsidP="009F47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  <w:bCs/>
              </w:rPr>
              <w:t>Геология и география</w:t>
            </w:r>
          </w:p>
        </w:tc>
        <w:tc>
          <w:tcPr>
            <w:tcW w:w="870" w:type="pct"/>
            <w:vAlign w:val="center"/>
          </w:tcPr>
          <w:p w:rsidR="00246875" w:rsidRPr="009F47A0" w:rsidRDefault="00246875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66</w:t>
            </w:r>
          </w:p>
        </w:tc>
      </w:tr>
      <w:tr w:rsidR="009F47A0" w:rsidRPr="009F47A0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246875" w:rsidRPr="009F47A0" w:rsidRDefault="00246875" w:rsidP="009F47A0">
            <w:pPr>
              <w:pStyle w:val="Default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6" w:type="pct"/>
          </w:tcPr>
          <w:p w:rsidR="00246875" w:rsidRPr="009F47A0" w:rsidRDefault="00246875" w:rsidP="009F47A0">
            <w:pPr>
              <w:pStyle w:val="Default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Рыбакова А</w:t>
            </w:r>
            <w:r w:rsidR="009F47A0">
              <w:rPr>
                <w:rFonts w:ascii="Times New Roman" w:hAnsi="Times New Roman" w:cs="Times New Roman"/>
              </w:rPr>
              <w:t>.</w:t>
            </w:r>
            <w:r w:rsidRPr="009F47A0">
              <w:rPr>
                <w:rFonts w:ascii="Times New Roman" w:hAnsi="Times New Roman" w:cs="Times New Roman"/>
              </w:rPr>
              <w:t xml:space="preserve">, Способы и методы обнаружения вредных добавок в молочных </w:t>
            </w:r>
          </w:p>
        </w:tc>
        <w:tc>
          <w:tcPr>
            <w:tcW w:w="1481" w:type="pct"/>
            <w:vAlign w:val="center"/>
          </w:tcPr>
          <w:p w:rsidR="00246875" w:rsidRPr="009F47A0" w:rsidRDefault="00246875" w:rsidP="009F47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  <w:bCs/>
              </w:rPr>
              <w:t>Здоровье</w:t>
            </w:r>
          </w:p>
        </w:tc>
        <w:tc>
          <w:tcPr>
            <w:tcW w:w="870" w:type="pct"/>
            <w:vAlign w:val="center"/>
          </w:tcPr>
          <w:p w:rsidR="00246875" w:rsidRPr="009F47A0" w:rsidRDefault="00246875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75</w:t>
            </w:r>
          </w:p>
          <w:p w:rsidR="00246875" w:rsidRPr="009F47A0" w:rsidRDefault="00246875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7A0" w:rsidRPr="009F47A0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246875" w:rsidRPr="009F47A0" w:rsidRDefault="00246875" w:rsidP="009F47A0">
            <w:pPr>
              <w:pStyle w:val="Default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6" w:type="pct"/>
          </w:tcPr>
          <w:p w:rsidR="00246875" w:rsidRPr="009F47A0" w:rsidRDefault="00246875" w:rsidP="009F47A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F47A0">
              <w:rPr>
                <w:rFonts w:ascii="Times New Roman" w:hAnsi="Times New Roman" w:cs="Times New Roman"/>
              </w:rPr>
              <w:t>Меньшаева</w:t>
            </w:r>
            <w:proofErr w:type="spellEnd"/>
            <w:r w:rsidRPr="009F47A0">
              <w:rPr>
                <w:rFonts w:ascii="Times New Roman" w:hAnsi="Times New Roman" w:cs="Times New Roman"/>
              </w:rPr>
              <w:t xml:space="preserve"> М</w:t>
            </w:r>
            <w:r w:rsidR="009F47A0">
              <w:rPr>
                <w:rFonts w:ascii="Times New Roman" w:hAnsi="Times New Roman" w:cs="Times New Roman"/>
              </w:rPr>
              <w:t>.,</w:t>
            </w:r>
            <w:r w:rsidRPr="009F47A0">
              <w:rPr>
                <w:rFonts w:ascii="Times New Roman" w:hAnsi="Times New Roman" w:cs="Times New Roman"/>
              </w:rPr>
              <w:t xml:space="preserve"> Ожившие картины </w:t>
            </w:r>
          </w:p>
        </w:tc>
        <w:tc>
          <w:tcPr>
            <w:tcW w:w="1481" w:type="pct"/>
            <w:vAlign w:val="center"/>
          </w:tcPr>
          <w:p w:rsidR="00246875" w:rsidRPr="009F47A0" w:rsidRDefault="00246875" w:rsidP="009F47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  <w:bCs/>
              </w:rPr>
              <w:t>Социальное проектирование</w:t>
            </w:r>
          </w:p>
        </w:tc>
        <w:tc>
          <w:tcPr>
            <w:tcW w:w="870" w:type="pct"/>
            <w:vAlign w:val="center"/>
          </w:tcPr>
          <w:p w:rsidR="00246875" w:rsidRPr="009F47A0" w:rsidRDefault="00246875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69</w:t>
            </w:r>
          </w:p>
        </w:tc>
      </w:tr>
      <w:tr w:rsidR="009F47A0" w:rsidRPr="009F47A0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246875" w:rsidRPr="009F47A0" w:rsidRDefault="00246875" w:rsidP="009F47A0">
            <w:pPr>
              <w:pStyle w:val="Default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6" w:type="pct"/>
          </w:tcPr>
          <w:p w:rsidR="00246875" w:rsidRPr="009F47A0" w:rsidRDefault="00246875" w:rsidP="009F47A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F47A0">
              <w:rPr>
                <w:rFonts w:ascii="Times New Roman" w:hAnsi="Times New Roman" w:cs="Times New Roman"/>
              </w:rPr>
              <w:t>Дзебан</w:t>
            </w:r>
            <w:proofErr w:type="spellEnd"/>
            <w:r w:rsidRPr="009F47A0">
              <w:rPr>
                <w:rFonts w:ascii="Times New Roman" w:hAnsi="Times New Roman" w:cs="Times New Roman"/>
              </w:rPr>
              <w:t xml:space="preserve"> А</w:t>
            </w:r>
            <w:r w:rsidR="009F47A0">
              <w:rPr>
                <w:rFonts w:ascii="Times New Roman" w:hAnsi="Times New Roman" w:cs="Times New Roman"/>
              </w:rPr>
              <w:t>.</w:t>
            </w:r>
            <w:r w:rsidRPr="009F47A0">
              <w:rPr>
                <w:rFonts w:ascii="Times New Roman" w:hAnsi="Times New Roman" w:cs="Times New Roman"/>
              </w:rPr>
              <w:t xml:space="preserve">, Все краски в традиционном женском костюме Московской губернии </w:t>
            </w:r>
          </w:p>
        </w:tc>
        <w:tc>
          <w:tcPr>
            <w:tcW w:w="1481" w:type="pct"/>
            <w:vAlign w:val="center"/>
          </w:tcPr>
          <w:p w:rsidR="00246875" w:rsidRPr="009F47A0" w:rsidRDefault="00246875" w:rsidP="009F47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  <w:bCs/>
              </w:rPr>
              <w:t>Культура народов мира</w:t>
            </w:r>
          </w:p>
        </w:tc>
        <w:tc>
          <w:tcPr>
            <w:tcW w:w="870" w:type="pct"/>
            <w:vAlign w:val="center"/>
          </w:tcPr>
          <w:p w:rsidR="00246875" w:rsidRPr="009F47A0" w:rsidRDefault="00C224FF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81</w:t>
            </w:r>
          </w:p>
        </w:tc>
      </w:tr>
      <w:tr w:rsidR="00C224FF" w:rsidRPr="009F47A0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C224FF" w:rsidRPr="009F47A0" w:rsidRDefault="00C224FF" w:rsidP="009F47A0">
            <w:pPr>
              <w:pStyle w:val="Default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6" w:type="pct"/>
          </w:tcPr>
          <w:p w:rsidR="00C224FF" w:rsidRPr="009F47A0" w:rsidRDefault="00C224FF" w:rsidP="009F47A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F47A0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9F47A0">
              <w:rPr>
                <w:rFonts w:ascii="Times New Roman" w:hAnsi="Times New Roman" w:cs="Times New Roman"/>
              </w:rPr>
              <w:t xml:space="preserve"> А</w:t>
            </w:r>
            <w:r w:rsidR="009F47A0">
              <w:rPr>
                <w:rFonts w:ascii="Times New Roman" w:hAnsi="Times New Roman" w:cs="Times New Roman"/>
              </w:rPr>
              <w:t>.</w:t>
            </w:r>
            <w:r w:rsidRPr="009F47A0">
              <w:rPr>
                <w:rFonts w:ascii="Times New Roman" w:hAnsi="Times New Roman" w:cs="Times New Roman"/>
              </w:rPr>
              <w:t xml:space="preserve">, Воссоздающее воображение как средство понимания </w:t>
            </w:r>
          </w:p>
        </w:tc>
        <w:tc>
          <w:tcPr>
            <w:tcW w:w="1481" w:type="pct"/>
            <w:vAlign w:val="center"/>
          </w:tcPr>
          <w:p w:rsidR="00C224FF" w:rsidRPr="009F47A0" w:rsidRDefault="00C224FF" w:rsidP="009F47A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F47A0">
              <w:rPr>
                <w:rFonts w:ascii="Times New Roman" w:hAnsi="Times New Roman" w:cs="Times New Roman"/>
                <w:bCs/>
              </w:rPr>
              <w:t>Психология</w:t>
            </w:r>
          </w:p>
        </w:tc>
        <w:tc>
          <w:tcPr>
            <w:tcW w:w="870" w:type="pct"/>
            <w:vAlign w:val="center"/>
          </w:tcPr>
          <w:p w:rsidR="00C224FF" w:rsidRPr="009F47A0" w:rsidRDefault="00C224FF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47A0">
              <w:rPr>
                <w:rFonts w:ascii="Times New Roman" w:hAnsi="Times New Roman" w:cs="Times New Roman"/>
              </w:rPr>
              <w:t>64</w:t>
            </w:r>
          </w:p>
        </w:tc>
      </w:tr>
    </w:tbl>
    <w:p w:rsidR="000E681E" w:rsidRDefault="000E681E">
      <w:r>
        <w:t xml:space="preserve"> </w:t>
      </w:r>
    </w:p>
    <w:p w:rsidR="000E681E" w:rsidRPr="00272E02" w:rsidRDefault="00272E02" w:rsidP="00272E0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E02">
        <w:rPr>
          <w:rFonts w:ascii="Times New Roman" w:hAnsi="Times New Roman" w:cs="Times New Roman"/>
          <w:b/>
          <w:color w:val="000000"/>
          <w:sz w:val="24"/>
          <w:szCs w:val="24"/>
        </w:rPr>
        <w:t>СПАСИБО ЗА УЧАСТИЕ!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626"/>
        <w:gridCol w:w="2835"/>
        <w:gridCol w:w="1665"/>
      </w:tblGrid>
      <w:tr w:rsidR="007A7097" w:rsidRPr="007A7097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416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7A7097">
              <w:rPr>
                <w:rFonts w:ascii="Times New Roman" w:hAnsi="Times New Roman" w:cs="Times New Roman"/>
                <w:i/>
              </w:rPr>
              <w:t>Фамилия, имя победителя и призера</w:t>
            </w:r>
          </w:p>
        </w:tc>
        <w:tc>
          <w:tcPr>
            <w:tcW w:w="1481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7A7097">
              <w:rPr>
                <w:rFonts w:ascii="Times New Roman" w:hAnsi="Times New Roman" w:cs="Times New Roman"/>
                <w:i/>
              </w:rPr>
              <w:t>Секция</w:t>
            </w:r>
          </w:p>
        </w:tc>
        <w:tc>
          <w:tcPr>
            <w:tcW w:w="870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7A7097">
              <w:rPr>
                <w:rFonts w:ascii="Times New Roman" w:hAnsi="Times New Roman" w:cs="Times New Roman"/>
                <w:i/>
              </w:rPr>
              <w:t>Кол-во набранных баллов</w:t>
            </w:r>
          </w:p>
        </w:tc>
      </w:tr>
      <w:tr w:rsidR="007A7097" w:rsidRPr="007A7097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Богданов С</w:t>
            </w:r>
            <w:r>
              <w:rPr>
                <w:rFonts w:ascii="Times New Roman" w:hAnsi="Times New Roman" w:cs="Times New Roman"/>
              </w:rPr>
              <w:t>.</w:t>
            </w:r>
            <w:r w:rsidRPr="007A7097">
              <w:rPr>
                <w:rFonts w:ascii="Times New Roman" w:hAnsi="Times New Roman" w:cs="Times New Roman"/>
              </w:rPr>
              <w:t>, Судьба моей семьи в истории моей страны</w:t>
            </w:r>
          </w:p>
        </w:tc>
        <w:tc>
          <w:tcPr>
            <w:tcW w:w="1481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7A7097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870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45</w:t>
            </w:r>
          </w:p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97" w:rsidRPr="007A7097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09"/>
            </w:tblGrid>
            <w:tr w:rsidR="007A7097" w:rsidRPr="007A709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A7097" w:rsidRPr="007A7097" w:rsidRDefault="007A7097" w:rsidP="007A70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A7097">
                    <w:rPr>
                      <w:rFonts w:ascii="Times New Roman" w:hAnsi="Times New Roman" w:cs="Times New Roman"/>
                    </w:rPr>
                    <w:t>Говорун Т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7A7097">
                    <w:rPr>
                      <w:rFonts w:ascii="Times New Roman" w:hAnsi="Times New Roman" w:cs="Times New Roman"/>
                    </w:rPr>
                    <w:t xml:space="preserve">, Зубр европейский </w:t>
                  </w:r>
                </w:p>
              </w:tc>
            </w:tr>
            <w:tr w:rsidR="007A7097" w:rsidRPr="007A709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7A7097" w:rsidRPr="007A7097" w:rsidRDefault="007A7097" w:rsidP="007A70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7A7097">
              <w:rPr>
                <w:rFonts w:ascii="Times New Roman" w:hAnsi="Times New Roman" w:cs="Times New Roman"/>
              </w:rPr>
              <w:t xml:space="preserve"> </w:t>
            </w:r>
            <w:r w:rsidRPr="007A709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70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A7097" w:rsidRPr="007A7097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6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A7097">
              <w:rPr>
                <w:rFonts w:ascii="Times New Roman" w:hAnsi="Times New Roman" w:cs="Times New Roman"/>
              </w:rPr>
              <w:t>Козырина-Гаак</w:t>
            </w:r>
            <w:proofErr w:type="spellEnd"/>
            <w:r w:rsidRPr="007A7097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7A7097">
              <w:rPr>
                <w:rFonts w:ascii="Times New Roman" w:hAnsi="Times New Roman" w:cs="Times New Roman"/>
              </w:rPr>
              <w:t xml:space="preserve">, История возрождения храма Московской епархии </w:t>
            </w:r>
          </w:p>
        </w:tc>
        <w:tc>
          <w:tcPr>
            <w:tcW w:w="1481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7A7097">
              <w:rPr>
                <w:rFonts w:ascii="Times New Roman" w:hAnsi="Times New Roman" w:cs="Times New Roman"/>
                <w:bCs/>
              </w:rPr>
              <w:t>Краеведение</w:t>
            </w:r>
          </w:p>
        </w:tc>
        <w:tc>
          <w:tcPr>
            <w:tcW w:w="870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51</w:t>
            </w:r>
          </w:p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97" w:rsidRPr="007A7097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6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Штанников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7A70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7097">
              <w:rPr>
                <w:rFonts w:ascii="Times New Roman" w:hAnsi="Times New Roman" w:cs="Times New Roman"/>
              </w:rPr>
              <w:t>Экотуризм</w:t>
            </w:r>
            <w:proofErr w:type="spellEnd"/>
            <w:r w:rsidRPr="007A7097">
              <w:rPr>
                <w:rFonts w:ascii="Times New Roman" w:hAnsi="Times New Roman" w:cs="Times New Roman"/>
              </w:rPr>
              <w:t xml:space="preserve"> в Протвино </w:t>
            </w:r>
          </w:p>
        </w:tc>
        <w:tc>
          <w:tcPr>
            <w:tcW w:w="1481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7A7097">
              <w:rPr>
                <w:rFonts w:ascii="Times New Roman" w:hAnsi="Times New Roman" w:cs="Times New Roman"/>
                <w:bCs/>
              </w:rPr>
              <w:t>Социальное проектирование</w:t>
            </w:r>
          </w:p>
        </w:tc>
        <w:tc>
          <w:tcPr>
            <w:tcW w:w="870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65</w:t>
            </w:r>
          </w:p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97" w:rsidRPr="007A7097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6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Колесникова Д</w:t>
            </w:r>
            <w:r>
              <w:rPr>
                <w:rFonts w:ascii="Times New Roman" w:hAnsi="Times New Roman" w:cs="Times New Roman"/>
              </w:rPr>
              <w:t>.</w:t>
            </w:r>
            <w:r w:rsidRPr="007A7097">
              <w:rPr>
                <w:rFonts w:ascii="Times New Roman" w:hAnsi="Times New Roman" w:cs="Times New Roman"/>
              </w:rPr>
              <w:t xml:space="preserve">, Эскимосы - аборигены Циркумполярной Арктики </w:t>
            </w:r>
          </w:p>
        </w:tc>
        <w:tc>
          <w:tcPr>
            <w:tcW w:w="1481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7A7097">
              <w:rPr>
                <w:rFonts w:ascii="Times New Roman" w:hAnsi="Times New Roman" w:cs="Times New Roman"/>
                <w:bCs/>
              </w:rPr>
              <w:t>Культура народов мира</w:t>
            </w:r>
          </w:p>
        </w:tc>
        <w:tc>
          <w:tcPr>
            <w:tcW w:w="870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70</w:t>
            </w:r>
          </w:p>
        </w:tc>
      </w:tr>
      <w:tr w:rsidR="007A7097" w:rsidRPr="007A7097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6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Пикулин К</w:t>
            </w:r>
            <w:r>
              <w:rPr>
                <w:rFonts w:ascii="Times New Roman" w:hAnsi="Times New Roman" w:cs="Times New Roman"/>
              </w:rPr>
              <w:t>.</w:t>
            </w:r>
            <w:r w:rsidRPr="007A7097">
              <w:rPr>
                <w:rFonts w:ascii="Times New Roman" w:hAnsi="Times New Roman" w:cs="Times New Roman"/>
              </w:rPr>
              <w:t xml:space="preserve">, Софизмы и парадоксы в математике, их философия </w:t>
            </w:r>
          </w:p>
        </w:tc>
        <w:tc>
          <w:tcPr>
            <w:tcW w:w="1481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7A7097">
              <w:rPr>
                <w:rFonts w:ascii="Times New Roman" w:hAnsi="Times New Roman" w:cs="Times New Roman"/>
                <w:bCs/>
              </w:rPr>
              <w:t>атематика</w:t>
            </w:r>
          </w:p>
        </w:tc>
        <w:tc>
          <w:tcPr>
            <w:tcW w:w="870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36</w:t>
            </w:r>
          </w:p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97" w:rsidRPr="007A7097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6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A7097">
              <w:rPr>
                <w:rFonts w:ascii="Times New Roman" w:hAnsi="Times New Roman" w:cs="Times New Roman"/>
              </w:rPr>
              <w:t>Кирюшин</w:t>
            </w:r>
            <w:proofErr w:type="gramEnd"/>
            <w:r w:rsidRPr="007A7097">
              <w:rPr>
                <w:rFonts w:ascii="Times New Roman" w:hAnsi="Times New Roman" w:cs="Times New Roman"/>
              </w:rPr>
              <w:t xml:space="preserve"> В., Теория струн </w:t>
            </w:r>
          </w:p>
        </w:tc>
        <w:tc>
          <w:tcPr>
            <w:tcW w:w="1481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7A7097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70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68</w:t>
            </w:r>
          </w:p>
        </w:tc>
      </w:tr>
      <w:tr w:rsidR="007A7097" w:rsidRPr="007A7097" w:rsidTr="007A709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2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6" w:type="pct"/>
          </w:tcPr>
          <w:p w:rsidR="007A7097" w:rsidRPr="007A7097" w:rsidRDefault="007A7097" w:rsidP="007A7097">
            <w:pPr>
              <w:pStyle w:val="Default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Казимиров А</w:t>
            </w:r>
            <w:r>
              <w:rPr>
                <w:rFonts w:ascii="Times New Roman" w:hAnsi="Times New Roman" w:cs="Times New Roman"/>
              </w:rPr>
              <w:t>.</w:t>
            </w:r>
            <w:r w:rsidRPr="007A7097">
              <w:rPr>
                <w:rFonts w:ascii="Times New Roman" w:hAnsi="Times New Roman" w:cs="Times New Roman"/>
              </w:rPr>
              <w:t xml:space="preserve"> Особенности иноязычных </w:t>
            </w:r>
            <w:proofErr w:type="spellStart"/>
            <w:r w:rsidRPr="007A7097">
              <w:rPr>
                <w:rFonts w:ascii="Times New Roman" w:hAnsi="Times New Roman" w:cs="Times New Roman"/>
              </w:rPr>
              <w:t>эргонимов</w:t>
            </w:r>
            <w:proofErr w:type="spellEnd"/>
            <w:r w:rsidRPr="007A7097">
              <w:rPr>
                <w:rFonts w:ascii="Times New Roman" w:hAnsi="Times New Roman" w:cs="Times New Roman"/>
              </w:rPr>
              <w:t xml:space="preserve"> Протвино </w:t>
            </w:r>
          </w:p>
        </w:tc>
        <w:tc>
          <w:tcPr>
            <w:tcW w:w="1481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7A7097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870" w:type="pct"/>
            <w:vAlign w:val="center"/>
          </w:tcPr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7097">
              <w:rPr>
                <w:rFonts w:ascii="Times New Roman" w:hAnsi="Times New Roman" w:cs="Times New Roman"/>
              </w:rPr>
              <w:t>80</w:t>
            </w:r>
          </w:p>
          <w:p w:rsidR="007A7097" w:rsidRPr="007A7097" w:rsidRDefault="007A7097" w:rsidP="007A70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7A0" w:rsidRDefault="009F47A0" w:rsidP="009F47A0">
      <w:pPr>
        <w:pStyle w:val="Default"/>
        <w:rPr>
          <w:rFonts w:ascii="Times New Roman" w:hAnsi="Times New Roman" w:cs="Times New Roman"/>
          <w:b/>
          <w:bCs/>
        </w:rPr>
      </w:pPr>
    </w:p>
    <w:p w:rsidR="00674D02" w:rsidRPr="00674D02" w:rsidRDefault="00674D02" w:rsidP="00674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D02">
        <w:rPr>
          <w:rFonts w:ascii="Times New Roman" w:hAnsi="Times New Roman" w:cs="Times New Roman"/>
          <w:b/>
          <w:sz w:val="24"/>
          <w:szCs w:val="24"/>
        </w:rPr>
        <w:t>ОЧНЫЙ ТУР СОСТОИТСЯ 31 МАРТА 2018</w:t>
      </w:r>
      <w:proofErr w:type="gramStart"/>
      <w:r w:rsidRPr="00674D0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74D02">
        <w:rPr>
          <w:rFonts w:ascii="Times New Roman" w:hAnsi="Times New Roman" w:cs="Times New Roman"/>
          <w:b/>
          <w:sz w:val="24"/>
          <w:szCs w:val="24"/>
        </w:rPr>
        <w:t xml:space="preserve"> Г. ЧЕРНОГОЛОВКА</w:t>
      </w:r>
    </w:p>
    <w:p w:rsidR="000E681E" w:rsidRPr="000E681E" w:rsidRDefault="000E681E" w:rsidP="00674D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681E">
        <w:rPr>
          <w:rFonts w:ascii="Times New Roman" w:hAnsi="Times New Roman" w:cs="Times New Roman"/>
          <w:color w:val="auto"/>
        </w:rPr>
        <w:t>Участники 3 этапа должны прибыть на место проведения Конкурса и пройти мандатную комиссию до 11</w:t>
      </w:r>
      <w:r w:rsidR="00674D02">
        <w:rPr>
          <w:rFonts w:ascii="Times New Roman" w:hAnsi="Times New Roman" w:cs="Times New Roman"/>
          <w:color w:val="auto"/>
        </w:rPr>
        <w:t>.</w:t>
      </w:r>
      <w:r w:rsidRPr="000E681E">
        <w:rPr>
          <w:rFonts w:ascii="Times New Roman" w:hAnsi="Times New Roman" w:cs="Times New Roman"/>
          <w:color w:val="auto"/>
        </w:rPr>
        <w:t>00.</w:t>
      </w:r>
    </w:p>
    <w:p w:rsidR="000E681E" w:rsidRPr="000E681E" w:rsidRDefault="000E681E" w:rsidP="00674D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681E" w:rsidRPr="009F47A0" w:rsidRDefault="000E681E" w:rsidP="0067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1E">
        <w:rPr>
          <w:rFonts w:ascii="Times New Roman" w:hAnsi="Times New Roman" w:cs="Times New Roman"/>
          <w:sz w:val="24"/>
          <w:szCs w:val="24"/>
        </w:rPr>
        <w:t>По итогам Конкурса победители могут быть выдвинуты кандидатами на присуждение «Премии для поддержки талантливой молодежи» из числа обучающихся и воспитанников образовательных учреждений Московской области, которым на момент проведения конкурсного мероприятия исполнилось 14 лет.</w:t>
      </w:r>
    </w:p>
    <w:p w:rsidR="009F47A0" w:rsidRPr="009F47A0" w:rsidRDefault="009F47A0" w:rsidP="009F47A0">
      <w:pPr>
        <w:pStyle w:val="Default"/>
        <w:rPr>
          <w:rFonts w:ascii="Times New Roman" w:hAnsi="Times New Roman" w:cs="Times New Roman"/>
          <w:b/>
          <w:bCs/>
        </w:rPr>
      </w:pPr>
    </w:p>
    <w:p w:rsidR="00C224FF" w:rsidRPr="009F47A0" w:rsidRDefault="00C224FF" w:rsidP="009F47A0">
      <w:pPr>
        <w:pStyle w:val="Default"/>
        <w:jc w:val="both"/>
        <w:rPr>
          <w:rFonts w:ascii="Times New Roman" w:hAnsi="Times New Roman" w:cs="Times New Roman"/>
        </w:rPr>
      </w:pPr>
      <w:r w:rsidRPr="009F47A0">
        <w:rPr>
          <w:rFonts w:ascii="Times New Roman" w:hAnsi="Times New Roman" w:cs="Times New Roman"/>
          <w:b/>
          <w:bCs/>
        </w:rPr>
        <w:t xml:space="preserve">Участники очного тура на следующей неделе получат Приглашение с регламентом конкурса. </w:t>
      </w:r>
    </w:p>
    <w:p w:rsidR="00246875" w:rsidRDefault="00C224FF" w:rsidP="009F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A0">
        <w:rPr>
          <w:rFonts w:ascii="Times New Roman" w:hAnsi="Times New Roman" w:cs="Times New Roman"/>
          <w:sz w:val="24"/>
          <w:szCs w:val="24"/>
        </w:rPr>
        <w:t xml:space="preserve">Все участники, не прошедшие отбор в очный тур, могут отправить запрос на получение свидетельства участника по адресу: center-05@mail.ru (на имя Макаровой М.И.), с указанием ФИО автора, ФИО и должности научного руководителя, названия работы и названия образовательного учреждения, на базе которого работа была выполнена. Получить свидетельства можно будет по адресу: Реутов, Юбилейный </w:t>
      </w:r>
      <w:proofErr w:type="spellStart"/>
      <w:r w:rsidRPr="009F47A0">
        <w:rPr>
          <w:rFonts w:ascii="Times New Roman" w:hAnsi="Times New Roman" w:cs="Times New Roman"/>
          <w:sz w:val="24"/>
          <w:szCs w:val="24"/>
        </w:rPr>
        <w:t>прт</w:t>
      </w:r>
      <w:proofErr w:type="spellEnd"/>
      <w:r w:rsidRPr="009F47A0">
        <w:rPr>
          <w:rFonts w:ascii="Times New Roman" w:hAnsi="Times New Roman" w:cs="Times New Roman"/>
          <w:sz w:val="24"/>
          <w:szCs w:val="24"/>
        </w:rPr>
        <w:t>., 58, стр. 3, к. 102, Макарова Марина Ивановна.</w:t>
      </w:r>
    </w:p>
    <w:p w:rsidR="000E681E" w:rsidRDefault="000E681E" w:rsidP="009F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1E" w:rsidRDefault="000E681E" w:rsidP="009F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81E" w:rsidSect="009F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875"/>
    <w:rsid w:val="000E681E"/>
    <w:rsid w:val="00246875"/>
    <w:rsid w:val="00272E02"/>
    <w:rsid w:val="00674D02"/>
    <w:rsid w:val="007A7097"/>
    <w:rsid w:val="00855F5F"/>
    <w:rsid w:val="009F47A0"/>
    <w:rsid w:val="00C2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2018-03-18T14:29:00Z</dcterms:created>
  <dcterms:modified xsi:type="dcterms:W3CDTF">2018-03-18T15:04:00Z</dcterms:modified>
</cp:coreProperties>
</file>